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04B" w:rsidRDefault="00124E94">
      <w:pPr>
        <w:pStyle w:val="Standard"/>
        <w:jc w:val="center"/>
        <w:rPr>
          <w:rFonts w:ascii="Arial" w:hAnsi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/>
          <w:b/>
          <w:sz w:val="26"/>
          <w:szCs w:val="26"/>
        </w:rPr>
        <w:t>WYMAGANIA EDUKACYJNE</w:t>
      </w:r>
    </w:p>
    <w:p w:rsidR="0042104B" w:rsidRDefault="0042104B">
      <w:pPr>
        <w:pStyle w:val="Standard"/>
        <w:jc w:val="center"/>
        <w:rPr>
          <w:rFonts w:ascii="Arial" w:hAnsi="Arial"/>
          <w:b/>
          <w:sz w:val="26"/>
          <w:szCs w:val="26"/>
        </w:rPr>
      </w:pPr>
    </w:p>
    <w:p w:rsidR="0042104B" w:rsidRDefault="00124E94">
      <w:pPr>
        <w:pStyle w:val="Standard"/>
        <w:jc w:val="center"/>
        <w:rPr>
          <w:rFonts w:ascii="Arial" w:hAnsi="Arial"/>
          <w:b/>
          <w:i/>
          <w:iCs/>
          <w:sz w:val="26"/>
          <w:szCs w:val="26"/>
        </w:rPr>
      </w:pPr>
      <w:r>
        <w:rPr>
          <w:rFonts w:ascii="Arial" w:hAnsi="Arial"/>
          <w:b/>
          <w:i/>
          <w:iCs/>
          <w:sz w:val="26"/>
          <w:szCs w:val="26"/>
        </w:rPr>
        <w:t>Monter zabudowy i robót wykończeniowych w budownictwie</w:t>
      </w:r>
    </w:p>
    <w:p w:rsidR="0042104B" w:rsidRDefault="00124E94">
      <w:pPr>
        <w:pStyle w:val="Standard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klasa 1</w:t>
      </w:r>
    </w:p>
    <w:p w:rsidR="0042104B" w:rsidRDefault="0042104B">
      <w:pPr>
        <w:pStyle w:val="Standard"/>
        <w:jc w:val="center"/>
        <w:rPr>
          <w:rFonts w:ascii="Arial" w:hAnsi="Arial"/>
          <w:b/>
          <w:sz w:val="26"/>
          <w:szCs w:val="26"/>
        </w:rPr>
      </w:pPr>
    </w:p>
    <w:p w:rsidR="0042104B" w:rsidRDefault="00124E94">
      <w:pPr>
        <w:pStyle w:val="Standard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PRZEDMIOT: TECHNOLOGIA SYSTEMÓW SUCHEJ ZABUDOWY</w:t>
      </w:r>
    </w:p>
    <w:p w:rsidR="0042104B" w:rsidRDefault="0042104B">
      <w:pPr>
        <w:pStyle w:val="Standard"/>
        <w:jc w:val="center"/>
        <w:rPr>
          <w:rFonts w:ascii="Arial" w:hAnsi="Arial"/>
          <w:b/>
          <w:sz w:val="26"/>
          <w:szCs w:val="26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2104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04B" w:rsidRDefault="00124E94">
            <w:pPr>
              <w:pStyle w:val="Standard"/>
              <w:jc w:val="center"/>
              <w:rPr>
                <w:rFonts w:ascii="Arial" w:hAnsi="Arial"/>
                <w:b/>
                <w:bCs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SYSTEMY SUCHEJ ZABUDOWY - MATERIAŁY STOSOWANE W </w:t>
            </w:r>
            <w:r>
              <w:rPr>
                <w:rFonts w:ascii="Arial" w:hAnsi="Arial"/>
                <w:b/>
                <w:bCs/>
                <w:i/>
                <w:iCs/>
              </w:rPr>
              <w:t>SYSTEMIE SUCHEJ ZABUDOWY</w:t>
            </w:r>
          </w:p>
        </w:tc>
      </w:tr>
      <w:tr w:rsidR="0042104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04B" w:rsidRDefault="00124E94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ocena dopuszczająca</w:t>
            </w:r>
          </w:p>
        </w:tc>
      </w:tr>
      <w:tr w:rsidR="0042104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04B" w:rsidRDefault="00124E94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Uczeń potrafi:</w:t>
            </w:r>
          </w:p>
          <w:p w:rsidR="0042104B" w:rsidRDefault="00124E94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- wymienić podstawowe właściwości fizyczne materiałów wykończeniowych</w:t>
            </w:r>
          </w:p>
          <w:p w:rsidR="0042104B" w:rsidRDefault="00124E94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- wymienić podstawowe właściwości mechaniczne materiałów wykończeniowych</w:t>
            </w:r>
          </w:p>
          <w:p w:rsidR="0042104B" w:rsidRDefault="00124E94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wymienić podstawowe właściwości chemiczne </w:t>
            </w:r>
            <w:r>
              <w:rPr>
                <w:rFonts w:ascii="Arial" w:hAnsi="Arial"/>
              </w:rPr>
              <w:t>materiałów wykończeniowych</w:t>
            </w:r>
          </w:p>
          <w:p w:rsidR="0042104B" w:rsidRDefault="00124E94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- rozróżnić cechy fizyczne, mechaniczne i chemiczne materiałów wykończeniowych</w:t>
            </w:r>
          </w:p>
          <w:p w:rsidR="0042104B" w:rsidRDefault="00124E94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rozpoznaje systemy ścian działowych, sufitów podwieszanych, obudów konstrukcji dachowych i okładzin ściennych oraz rozróżnia ich cechy charakterysty</w:t>
            </w:r>
            <w:r>
              <w:rPr>
                <w:rFonts w:ascii="Arial" w:hAnsi="Arial"/>
              </w:rPr>
              <w:t>czne</w:t>
            </w:r>
          </w:p>
        </w:tc>
      </w:tr>
      <w:tr w:rsidR="0042104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04B" w:rsidRDefault="00124E94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ocena dostateczna</w:t>
            </w:r>
          </w:p>
        </w:tc>
      </w:tr>
      <w:tr w:rsidR="0042104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04B" w:rsidRDefault="00124E94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Uczeń spełnia wymagania oceny dopuszczającej, a ponadto potrafi:</w:t>
            </w:r>
          </w:p>
          <w:p w:rsidR="0042104B" w:rsidRDefault="00124E94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- zdefiniować właściwości fizyczne, mechaniczne i chemiczne materiałów wykończeniowych</w:t>
            </w:r>
          </w:p>
          <w:p w:rsidR="0042104B" w:rsidRDefault="00124E94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- odszukać w tabelach poszczególne parametry najczęściej stosowanych materiałów</w:t>
            </w:r>
            <w:r>
              <w:rPr>
                <w:rFonts w:ascii="Arial" w:hAnsi="Arial"/>
              </w:rPr>
              <w:t xml:space="preserve"> wykończeniowych</w:t>
            </w:r>
          </w:p>
          <w:p w:rsidR="0042104B" w:rsidRDefault="00124E94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- wyjaśnia zasady stosowania systemów suchej zabudowy wnętrz</w:t>
            </w:r>
          </w:p>
        </w:tc>
      </w:tr>
      <w:tr w:rsidR="0042104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04B" w:rsidRDefault="00124E94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ocena dobra</w:t>
            </w:r>
          </w:p>
        </w:tc>
      </w:tr>
      <w:tr w:rsidR="0042104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04B" w:rsidRDefault="00124E94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</w:rPr>
              <w:t xml:space="preserve">Uczeń spełnia wymagania oceny dostatecznej, a ponadto </w:t>
            </w:r>
            <w:r>
              <w:rPr>
                <w:rFonts w:ascii="Arial" w:hAnsi="Arial"/>
              </w:rPr>
              <w:t>potrafi:</w:t>
            </w:r>
          </w:p>
          <w:p w:rsidR="0042104B" w:rsidRDefault="00124E94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scharakteryzować sposób badania poszczególnych właściwości fizycznych, mechanicznych i chemicznych </w:t>
            </w:r>
            <w:r>
              <w:rPr>
                <w:rFonts w:ascii="Arial" w:hAnsi="Arial"/>
              </w:rPr>
              <w:t>materiałów wykończeniowych</w:t>
            </w:r>
          </w:p>
          <w:p w:rsidR="0042104B" w:rsidRDefault="00124E94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- porównać materiały pod względem ich właściwości</w:t>
            </w:r>
          </w:p>
          <w:p w:rsidR="0042104B" w:rsidRDefault="00124E94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odczytuje informacje zawarte w dokumentacji projektowej, specyfikacjach technicznych wykonania i odbioru robót budowlanych, normach, katalogach oraz instrukcjach dotyczących mon</w:t>
            </w:r>
            <w:r>
              <w:rPr>
                <w:rFonts w:ascii="Arial" w:hAnsi="Arial"/>
              </w:rPr>
              <w:t>tażu w systemach suchej zabudowy</w:t>
            </w:r>
          </w:p>
        </w:tc>
      </w:tr>
      <w:tr w:rsidR="0042104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04B" w:rsidRDefault="00124E94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ocena bardzo dobry</w:t>
            </w:r>
          </w:p>
        </w:tc>
      </w:tr>
      <w:tr w:rsidR="0042104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04B" w:rsidRDefault="00124E94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</w:rPr>
              <w:t xml:space="preserve">Uczeń spełnia wymagania oceny dobrej, a ponadto </w:t>
            </w:r>
            <w:r>
              <w:rPr>
                <w:rFonts w:ascii="Arial" w:hAnsi="Arial"/>
              </w:rPr>
              <w:t>potrafi:</w:t>
            </w:r>
          </w:p>
          <w:p w:rsidR="0042104B" w:rsidRDefault="00124E94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zanalizować przydatność znajomości poszczególnych właściwości przy wyborze materiałów wykończeniowych</w:t>
            </w:r>
          </w:p>
          <w:p w:rsidR="0042104B" w:rsidRDefault="00124E94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interpretować wyniki badań cech technic</w:t>
            </w:r>
            <w:r>
              <w:rPr>
                <w:rFonts w:ascii="Arial" w:hAnsi="Arial"/>
              </w:rPr>
              <w:t>znych materiałów</w:t>
            </w:r>
          </w:p>
          <w:p w:rsidR="0042104B" w:rsidRDefault="00124E94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stosuje informacje zawarte w dokumentacji projektowej, normach i katalogach dotyczących wykonania robót w systemach suchej zabudowy</w:t>
            </w:r>
          </w:p>
          <w:p w:rsidR="0042104B" w:rsidRDefault="00124E94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stosuje zalecenia zawarte w specyfikacjach technicznych wykonania robót w systemach suchej zabudowy</w:t>
            </w:r>
          </w:p>
          <w:p w:rsidR="0042104B" w:rsidRDefault="00124E94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s</w:t>
            </w:r>
            <w:r>
              <w:rPr>
                <w:rFonts w:ascii="Arial" w:hAnsi="Arial"/>
              </w:rPr>
              <w:t>tosuje zalecenia zawarte w instrukcjach dotyczących wykonania robót w systemach suchej zabudowy</w:t>
            </w:r>
          </w:p>
        </w:tc>
      </w:tr>
      <w:tr w:rsidR="0042104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04B" w:rsidRDefault="00124E94">
            <w:pPr>
              <w:pStyle w:val="Standard"/>
              <w:jc w:val="center"/>
              <w:rPr>
                <w:rFonts w:ascii="CIDFont+F4" w:hAnsi="CIDFont+F4" w:hint="eastAsia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</w:rPr>
              <w:t>ŚCIANY DZIAŁOWE Z PŁYT GIPSOWO-KARTONOWYCH</w:t>
            </w:r>
          </w:p>
        </w:tc>
      </w:tr>
      <w:tr w:rsidR="0042104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04B" w:rsidRDefault="00124E94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ocena dopuszczająca</w:t>
            </w:r>
          </w:p>
        </w:tc>
      </w:tr>
      <w:tr w:rsidR="0042104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04B" w:rsidRDefault="00124E94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Uczeń potrafi:</w:t>
            </w:r>
          </w:p>
          <w:p w:rsidR="0042104B" w:rsidRDefault="00124E94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- rozpoznaje materiały i wyroby do montażu ścian działowych, okładzin, oraz </w:t>
            </w:r>
            <w:r>
              <w:rPr>
                <w:rFonts w:ascii="Arial" w:hAnsi="Arial"/>
              </w:rPr>
              <w:t>innych konstrukcji w systemach suchej zabudowy i rozróżnia ich cechy charakterystyczne</w:t>
            </w:r>
          </w:p>
          <w:p w:rsidR="0042104B" w:rsidRDefault="00124E94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rozróżnia izolacje stosowane do ścian działowych, okładzin, oraz obudowy konstrukcji dachowych oraz wskazuje ich cechy charakterystyczne</w:t>
            </w:r>
          </w:p>
          <w:p w:rsidR="0042104B" w:rsidRDefault="00124E94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- rozpoznaje oraz dobiera narz</w:t>
            </w:r>
            <w:r>
              <w:rPr>
                <w:rFonts w:ascii="Arial" w:hAnsi="Arial"/>
              </w:rPr>
              <w:t>ędzia i sprzęt do wytyczenia położenia ścian działowych, okładzin, oraz obudowy konstrukcji dachowych w systemach suchej zabudowy</w:t>
            </w:r>
          </w:p>
          <w:p w:rsidR="0042104B" w:rsidRDefault="0042104B">
            <w:pPr>
              <w:pStyle w:val="Standard"/>
              <w:jc w:val="both"/>
              <w:rPr>
                <w:rFonts w:ascii="CIDFont+F1" w:hAnsi="CIDFont+F1" w:hint="eastAsia"/>
                <w:sz w:val="20"/>
                <w:szCs w:val="26"/>
              </w:rPr>
            </w:pPr>
          </w:p>
        </w:tc>
      </w:tr>
      <w:tr w:rsidR="0042104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04B" w:rsidRDefault="00124E94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lastRenderedPageBreak/>
              <w:t>ocena dostateczna</w:t>
            </w:r>
          </w:p>
        </w:tc>
      </w:tr>
      <w:tr w:rsidR="0042104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04B" w:rsidRDefault="00124E94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Uczeń spełnia wymagania oceny dopuszczającej, a ponadto potrafi:</w:t>
            </w:r>
          </w:p>
          <w:p w:rsidR="0042104B" w:rsidRDefault="00124E94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dobiera oraz przygotowuje materiały i </w:t>
            </w:r>
            <w:r>
              <w:rPr>
                <w:rFonts w:ascii="Arial" w:hAnsi="Arial"/>
              </w:rPr>
              <w:t>wyroby do montażu i robót wykończeniowych ścian działowych, okładzin, oraz innych konstrukcji w systemach suchej zabudowy</w:t>
            </w:r>
          </w:p>
          <w:p w:rsidR="0042104B" w:rsidRDefault="00124E94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stosuje zasady układania izolacji w ścianach i oraz obudowach konstrukcji dachowych</w:t>
            </w:r>
          </w:p>
          <w:p w:rsidR="0042104B" w:rsidRDefault="00124E94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dobiera narzędzia i sprzęt do montowania profi</w:t>
            </w:r>
            <w:r>
              <w:rPr>
                <w:rFonts w:ascii="Arial" w:hAnsi="Arial"/>
              </w:rPr>
              <w:t xml:space="preserve">li i płyt oraz robót wykończeniowych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w ścianach działowych, okładzinach, oraz obudowach konstrukcji dachowych</w:t>
            </w:r>
          </w:p>
        </w:tc>
      </w:tr>
      <w:tr w:rsidR="0042104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04B" w:rsidRDefault="00124E94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ocena dobra</w:t>
            </w:r>
          </w:p>
        </w:tc>
      </w:tr>
      <w:tr w:rsidR="0042104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04B" w:rsidRDefault="00124E94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Uczeń spełnia wymagania oceny dostatecznej, a ponadto potrafi:</w:t>
            </w:r>
          </w:p>
          <w:p w:rsidR="0042104B" w:rsidRDefault="00124E94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sporządza kalkulację kosztów przy montażu ścian działowych, oraz </w:t>
            </w:r>
            <w:r>
              <w:rPr>
                <w:rFonts w:ascii="Arial" w:hAnsi="Arial"/>
              </w:rPr>
              <w:t xml:space="preserve">innych konstrukcji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w systemach suchej zabudowy</w:t>
            </w:r>
          </w:p>
        </w:tc>
      </w:tr>
      <w:tr w:rsidR="0042104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04B" w:rsidRDefault="00124E94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ocena bardzo dobry</w:t>
            </w:r>
          </w:p>
        </w:tc>
      </w:tr>
      <w:tr w:rsidR="0042104B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04B" w:rsidRDefault="00124E94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Uczeń spełnia wymagania oceny dobrej, a ponadto potrafi:</w:t>
            </w:r>
          </w:p>
          <w:p w:rsidR="0042104B" w:rsidRDefault="00124E94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- wyznacza miejsca montażu ścian działowych, zgodnie z dokumentacją</w:t>
            </w:r>
          </w:p>
          <w:p w:rsidR="0042104B" w:rsidRDefault="00124E94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- wyznacza miejsca montażu okładzin, zgodnie z dokumentacją</w:t>
            </w:r>
          </w:p>
          <w:p w:rsidR="0042104B" w:rsidRDefault="00124E94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>
              <w:rPr>
                <w:rFonts w:ascii="Arial" w:hAnsi="Arial"/>
              </w:rPr>
              <w:t>dobiera techniki montażu ścian działowych, sufitów podwieszanych, obudów konstrukcji dachowych i okładzin w systemach suchej zabudowy, zgodnie z zaleceniami producenta systemu</w:t>
            </w:r>
          </w:p>
        </w:tc>
      </w:tr>
    </w:tbl>
    <w:p w:rsidR="0042104B" w:rsidRDefault="0042104B">
      <w:pPr>
        <w:pStyle w:val="Standard"/>
        <w:jc w:val="both"/>
        <w:rPr>
          <w:rFonts w:ascii="Arial" w:hAnsi="Arial"/>
          <w:b/>
        </w:rPr>
      </w:pPr>
    </w:p>
    <w:p w:rsidR="0042104B" w:rsidRDefault="00124E94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OCENĘ "CELUJĄCY" OTRZYMUJE UCZEŃ, KTÓRY SPEŁNIA KRYTERIA NA OCENĘ "BARDZO DOBR</w:t>
      </w:r>
      <w:r>
        <w:rPr>
          <w:rFonts w:ascii="Arial" w:hAnsi="Arial"/>
        </w:rPr>
        <w:t xml:space="preserve">Y", A PONADTO POSZERZYŁ SWE WIADOMOŚCI Z PRZEDMIOTU TECHNOLOGIA SYSTEMÓW SUCHEJ ZABUDOWY, OSIĄGNĄ PUNKTOWANE MIEJSCE W OLIMPIADACH Z </w:t>
      </w:r>
      <w:r>
        <w:rPr>
          <w:rFonts w:ascii="Arial" w:hAnsi="Arial"/>
          <w:b/>
        </w:rPr>
        <w:t>PRZEDMIOTÓW ZAWODOWYCH, KTÓRE ZAWIERAŁY TEMATY Z OMAWIANEGO PRZEDMIOTU</w:t>
      </w:r>
    </w:p>
    <w:sectPr w:rsidR="0042104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24E94">
      <w:pPr>
        <w:rPr>
          <w:rFonts w:hint="eastAsia"/>
        </w:rPr>
      </w:pPr>
      <w:r>
        <w:separator/>
      </w:r>
    </w:p>
  </w:endnote>
  <w:endnote w:type="continuationSeparator" w:id="0">
    <w:p w:rsidR="00000000" w:rsidRDefault="00124E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4">
    <w:altName w:val="Times New Roman"/>
    <w:charset w:val="00"/>
    <w:family w:val="auto"/>
    <w:pitch w:val="variable"/>
  </w:font>
  <w:font w:name="CIDFont+F1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24E9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124E9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2104B"/>
    <w:rsid w:val="00124E94"/>
    <w:rsid w:val="0042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F6CF8-033D-4F6E-A5D8-C5B68CFF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Grzechu</dc:creator>
  <cp:lastModifiedBy>Grzechu</cp:lastModifiedBy>
  <cp:revision>2</cp:revision>
  <dcterms:created xsi:type="dcterms:W3CDTF">2025-08-31T10:43:00Z</dcterms:created>
  <dcterms:modified xsi:type="dcterms:W3CDTF">2025-08-31T10:43:00Z</dcterms:modified>
</cp:coreProperties>
</file>