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1AECCB" wp14:paraId="0E1698AE" wp14:textId="03BEDFD8">
      <w:pPr>
        <w:spacing w:before="240" w:beforeAutospacing="off" w:after="0" w:afterAutospacing="off" w:line="240" w:lineRule="auto"/>
        <w:ind w:left="-850" w:right="0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411AECCB" w:rsidR="4349334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Przedmiot</w:t>
      </w:r>
      <w:r w:rsidRPr="411AECCB" w:rsidR="6ECEF15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owe</w:t>
      </w:r>
      <w:r w:rsidRPr="411AECCB" w:rsidR="4349334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 </w:t>
      </w:r>
      <w:r w:rsidRPr="411AECCB" w:rsidR="39FC10B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zasady</w:t>
      </w:r>
      <w:r w:rsidRPr="411AECCB" w:rsidR="4349334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 oceniania z geografii w Zespole Szkół Ponadpodstawowych w Zgorzelcu</w:t>
      </w:r>
    </w:p>
    <w:p xmlns:wp14="http://schemas.microsoft.com/office/word/2010/wordml" w:rsidP="531F894F" wp14:paraId="73F4FC66" wp14:textId="0A1DAEC6">
      <w:pPr>
        <w:pStyle w:val="ListParagraph"/>
        <w:numPr>
          <w:ilvl w:val="0"/>
          <w:numId w:val="17"/>
        </w:numPr>
        <w:spacing w:before="24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31F894F" w:rsidR="2FFC52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Cele ogólne oceniania: </w:t>
      </w:r>
    </w:p>
    <w:p xmlns:wp14="http://schemas.microsoft.com/office/word/2010/wordml" w:rsidP="531F894F" wp14:paraId="0B76D0B0" wp14:textId="4F28618C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rozpoznawanie przez nauczyciela poziomu wiedzy i umiejętności i postępów w opanowaniu przez ucznia wiadomości i umiejętności w stosunku do wymagań programowych </w:t>
      </w:r>
    </w:p>
    <w:p xmlns:wp14="http://schemas.microsoft.com/office/word/2010/wordml" w:rsidP="531F894F" wp14:paraId="53BE2011" wp14:textId="2E110B65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informowanie ucznia o poziomie jego osiągnięć edukacyjnych i postępach w tym zakresie </w:t>
      </w:r>
    </w:p>
    <w:p xmlns:wp14="http://schemas.microsoft.com/office/word/2010/wordml" w:rsidP="531F894F" wp14:paraId="16107234" wp14:textId="139E56BA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motywowanie ucznia do dalszej pracy </w:t>
      </w:r>
    </w:p>
    <w:p xmlns:wp14="http://schemas.microsoft.com/office/word/2010/wordml" w:rsidP="531F894F" wp14:paraId="643474AD" wp14:textId="24029D5A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pomoc uczniowi w samodzielnym kształceniu </w:t>
      </w:r>
    </w:p>
    <w:p xmlns:wp14="http://schemas.microsoft.com/office/word/2010/wordml" w:rsidP="531F894F" wp14:paraId="1F7AF240" wp14:textId="29EDF470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informowanie rodziców (opiekunów prawnych) o postępach, trudnościach lub specjalnych uzdolnieniach ucznia</w:t>
      </w:r>
    </w:p>
    <w:p xmlns:wp14="http://schemas.microsoft.com/office/word/2010/wordml" w:rsidP="531F894F" wp14:paraId="42642FEF" wp14:textId="625AF8C2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dostarczenie nauczycielowi informacji zwrotnej na temat efektywności jego nauczania, prawidłowości doboru metod i technik pracy z uczniem.</w:t>
      </w:r>
    </w:p>
    <w:p xmlns:wp14="http://schemas.microsoft.com/office/word/2010/wordml" w:rsidP="531F894F" wp14:paraId="1733B364" wp14:textId="4DF4D199">
      <w:pPr>
        <w:pStyle w:val="ListParagraph"/>
        <w:numPr>
          <w:ilvl w:val="0"/>
          <w:numId w:val="17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Cele edukacyjne:</w:t>
      </w:r>
    </w:p>
    <w:p xmlns:wp14="http://schemas.microsoft.com/office/word/2010/wordml" w:rsidP="531F894F" wp14:paraId="21BED42D" wp14:textId="16F5A8CF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zdobycie i rozszerzenie wiedzy potrzebnej do zrozumienia istoty zjawisk i procesów zachodzących w środowisku geograficznym w skali małych i dużych regionów</w:t>
      </w:r>
    </w:p>
    <w:p xmlns:wp14="http://schemas.microsoft.com/office/word/2010/wordml" w:rsidP="531F894F" wp14:paraId="512F3800" wp14:textId="5B5657BA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zdobycie umiejętności geograficznych niezbędnych do wykorzystania w praktyce opanowanej wiedzy geograficznej</w:t>
      </w:r>
    </w:p>
    <w:p xmlns:wp14="http://schemas.microsoft.com/office/word/2010/wordml" w:rsidP="531F894F" wp14:paraId="27AD9885" wp14:textId="3A05D587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</w:t>
      </w: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zygotowanie do świadomego podejmowania decyzji, uwzględniających zachowanie ciągłości funkcji przyrody i równowagi w środowisku, jak też potrzeby człowieka /rozwój zrównoważony/</w:t>
      </w:r>
    </w:p>
    <w:p xmlns:wp14="http://schemas.microsoft.com/office/word/2010/wordml" w:rsidP="531F894F" wp14:paraId="01C9BE3A" wp14:textId="34881F21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wykształcenie umiejętności interpretowania zjawisk i procesów społeczno-ekonomicznych i politycznych na tle uwarunkowań przyrodniczych, historycznych i kulturowych w różnych skalach przestrzennych. </w:t>
      </w:r>
      <w:r w:rsidRPr="531F894F" w:rsidR="2FFC529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531F894F" wp14:paraId="7249664B" wp14:textId="5570F399">
      <w:pPr>
        <w:pStyle w:val="ListParagraph"/>
        <w:numPr>
          <w:ilvl w:val="0"/>
          <w:numId w:val="1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Cele kształcenia:</w:t>
      </w:r>
    </w:p>
    <w:p xmlns:wp14="http://schemas.microsoft.com/office/word/2010/wordml" w:rsidP="531F894F" wp14:paraId="59A2AF66" wp14:textId="4D1FFD70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traktowanie uporządkowanej, systematycznej wiedzy jako podstawy kształtowania umiejętności</w:t>
      </w:r>
    </w:p>
    <w:p xmlns:wp14="http://schemas.microsoft.com/office/word/2010/wordml" w:rsidP="531F894F" wp14:paraId="6A317306" wp14:textId="06105F98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umiejętności myślowo-językowych, takich jak czytanie ze zrozumieniem, twórcze pisanie, formułowanie pytań i problemów posługiwanie się kryteriami, uzasadnianie, wyjaśnianie, klasyfikowanie, wnioskowanie, definiowanie, posługiwanie się przykładami itp.</w:t>
      </w:r>
    </w:p>
    <w:p xmlns:wp14="http://schemas.microsoft.com/office/word/2010/wordml" w:rsidP="531F894F" wp14:paraId="451B145B" wp14:textId="18FCEC49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rozwijanie osobistych zainteresowań ucznia oraz integrowanie wiedzy przedmiotowej z różnych dyscyplin</w:t>
      </w:r>
    </w:p>
    <w:p xmlns:wp14="http://schemas.microsoft.com/office/word/2010/wordml" w:rsidP="531F894F" wp14:paraId="0E635E22" wp14:textId="7E287D13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zdobywanie umiejętności formułowania samodzielnych i przemyślanych sądów, uzasadniania własnych i cudzych sądów w procesie dialogu we wspólnocie dociekającej</w:t>
      </w:r>
    </w:p>
    <w:p xmlns:wp14="http://schemas.microsoft.com/office/word/2010/wordml" w:rsidP="531F894F" wp14:paraId="5FCE38DE" wp14:textId="0D4CF379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łączenie zdolności krytycznego i logicznego myślenia z umiejętnościami </w:t>
      </w:r>
      <w:r w:rsidRPr="531F894F" w:rsidR="66F80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wyobrażeniowo twórczymi</w:t>
      </w:r>
    </w:p>
    <w:p xmlns:wp14="http://schemas.microsoft.com/office/word/2010/wordml" w:rsidP="3A0BCD2B" wp14:paraId="27CFD7FE" wp14:textId="7979B94A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A0BCD2B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rozwijanie wrażliwości społecznej, moralnej i estetycznej</w:t>
      </w:r>
    </w:p>
    <w:p xmlns:wp14="http://schemas.microsoft.com/office/word/2010/wordml" w:rsidP="3A0BCD2B" wp14:paraId="2E9DFD18" wp14:textId="061C70F7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A0BCD2B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rozwijanie narzędzi myślowych umożliwiających uczniom obcowanie z kulturą oraz jej rozumienie</w:t>
      </w:r>
    </w:p>
    <w:p xmlns:wp14="http://schemas.microsoft.com/office/word/2010/wordml" w:rsidP="531F894F" wp14:paraId="227E3607" wp14:textId="7C7A9135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FFC52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rozwijanie u uczniów szacunku dla wiedzy, wyrabianie pasji poznawania świata i zachęcanie do praktycznego zastosowania zdobytych wiadomości</w:t>
      </w:r>
    </w:p>
    <w:p xmlns:wp14="http://schemas.microsoft.com/office/word/2010/wordml" w:rsidP="531F894F" wp14:paraId="77D2AACD" wp14:textId="77A601BF">
      <w:pPr>
        <w:pStyle w:val="ListParagraph"/>
        <w:numPr>
          <w:ilvl w:val="0"/>
          <w:numId w:val="17"/>
        </w:num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411AECCB" w:rsidR="373E371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Ogólne kryteria oceniania zgodne z W</w:t>
      </w:r>
      <w:r w:rsidRPr="411AECCB" w:rsidR="11B6391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Z</w:t>
      </w:r>
      <w:r w:rsidRPr="411AECCB" w:rsidR="373E371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</w:t>
      </w:r>
    </w:p>
    <w:p xmlns:wp14="http://schemas.microsoft.com/office/word/2010/wordml" w:rsidP="531F894F" wp14:paraId="6632B186" wp14:textId="15D796C6">
      <w:pPr>
        <w:pStyle w:val="ListParagraph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40013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Ocena niedostateczna:</w:t>
      </w:r>
    </w:p>
    <w:p xmlns:wp14="http://schemas.microsoft.com/office/word/2010/wordml" w:rsidP="531F894F" wp14:paraId="635985F0" wp14:textId="29E56FFC">
      <w:pPr>
        <w:pStyle w:val="ListParagraph"/>
        <w:widowControl w:val="1"/>
        <w:numPr>
          <w:ilvl w:val="0"/>
          <w:numId w:val="6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40013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uczeń nie spełnia podstawowych wymagań edukacyjnych określonych w podstawie programowej</w:t>
      </w:r>
    </w:p>
    <w:p xmlns:wp14="http://schemas.microsoft.com/office/word/2010/wordml" w:rsidP="531F894F" wp14:paraId="58DDF25B" wp14:textId="473E9B50">
      <w:pPr>
        <w:pStyle w:val="ListParagraph"/>
        <w:widowControl w:val="1"/>
        <w:numPr>
          <w:ilvl w:val="0"/>
          <w:numId w:val="6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40013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nie potrafi wykonać zadań o niewielkim stopniu trudności</w:t>
      </w:r>
    </w:p>
    <w:p xmlns:wp14="http://schemas.microsoft.com/office/word/2010/wordml" w:rsidP="531F894F" wp14:paraId="7EFFAFAA" wp14:textId="1E8BF3E4">
      <w:pPr>
        <w:pStyle w:val="ListParagraph"/>
        <w:widowControl w:val="1"/>
        <w:numPr>
          <w:ilvl w:val="0"/>
          <w:numId w:val="6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40013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uczeń nie wywiązuje się z podstawowych obowiązków</w:t>
      </w:r>
    </w:p>
    <w:p xmlns:wp14="http://schemas.microsoft.com/office/word/2010/wordml" w:rsidP="531F894F" wp14:paraId="2D8429E6" wp14:textId="07E72C2C">
      <w:pPr>
        <w:pStyle w:val="ListParagraph"/>
        <w:widowControl w:val="1"/>
        <w:numPr>
          <w:ilvl w:val="0"/>
          <w:numId w:val="6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40013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nie wykazuje zadawalającej aktywności poznawczej i chęci do pracy</w:t>
      </w:r>
    </w:p>
    <w:p xmlns:wp14="http://schemas.microsoft.com/office/word/2010/wordml" w:rsidP="531F894F" wp14:paraId="144EFF09" wp14:textId="221B8635">
      <w:pPr>
        <w:pStyle w:val="ListParagraph"/>
        <w:widowControl w:val="1"/>
        <w:numPr>
          <w:ilvl w:val="0"/>
          <w:numId w:val="6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40013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nie posiada uzupełnionego zeszytu lekcyjnego.</w:t>
      </w:r>
    </w:p>
    <w:p xmlns:wp14="http://schemas.microsoft.com/office/word/2010/wordml" w:rsidP="531F894F" wp14:paraId="4E45F701" wp14:textId="14785483">
      <w:pPr>
        <w:widowControl w:val="1"/>
        <w:spacing w:before="0" w:after="0" w:line="240" w:lineRule="auto"/>
        <w:ind w:firstLine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015F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Ocena </w:t>
      </w:r>
      <w:r w:rsidRPr="531F894F" w:rsidR="3015F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dopuszczająca:</w:t>
      </w:r>
      <w:r w:rsidRPr="531F894F" w:rsidR="3015F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</w:p>
    <w:p xmlns:wp14="http://schemas.microsoft.com/office/word/2010/wordml" w:rsidP="531F894F" wp14:paraId="418642A2" wp14:textId="7BB9F53C">
      <w:pPr>
        <w:pStyle w:val="ListParagraph"/>
        <w:widowControl w:val="1"/>
        <w:numPr>
          <w:ilvl w:val="0"/>
          <w:numId w:val="7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015F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uczeń opanował minimum wiadomości i umiejętności określonych podstawą programową i przyjętymi normami (np. wypowiadania się)</w:t>
      </w:r>
    </w:p>
    <w:p xmlns:wp14="http://schemas.microsoft.com/office/word/2010/wordml" w:rsidP="531F894F" wp14:paraId="26C3B124" wp14:textId="12542BB5">
      <w:pPr>
        <w:pStyle w:val="ListParagraph"/>
        <w:widowControl w:val="1"/>
        <w:numPr>
          <w:ilvl w:val="0"/>
          <w:numId w:val="7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015F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uczeń zapamiętuje </w:t>
      </w:r>
      <w:r w:rsidRPr="531F894F" w:rsidR="7DA7CF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wiadomości, samodzielnie</w:t>
      </w:r>
      <w:r w:rsidRPr="531F894F" w:rsidR="3015F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lub z </w:t>
      </w:r>
      <w:r w:rsidRPr="531F894F" w:rsidR="4AD103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niewielką pomocą</w:t>
      </w:r>
      <w:r w:rsidRPr="531F894F" w:rsidR="3015F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nauczyciela wykonać ćwiczenia i zadania o niewielkim stopniu trudności</w:t>
      </w:r>
    </w:p>
    <w:p xmlns:wp14="http://schemas.microsoft.com/office/word/2010/wordml" w:rsidP="531F894F" wp14:paraId="74C38384" wp14:textId="2A8991F0">
      <w:pPr>
        <w:pStyle w:val="ListParagraph"/>
        <w:widowControl w:val="1"/>
        <w:numPr>
          <w:ilvl w:val="0"/>
          <w:numId w:val="7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015F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531F894F" w:rsidR="3015F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wykazuje się znajomością i rozumieniem najprostszych pojęć i terminów geograficznych</w:t>
      </w:r>
    </w:p>
    <w:p xmlns:wp14="http://schemas.microsoft.com/office/word/2010/wordml" w:rsidP="531F894F" wp14:paraId="61CA9A80" wp14:textId="57CEAF25">
      <w:pPr>
        <w:pStyle w:val="ListParagraph"/>
        <w:widowControl w:val="1"/>
        <w:numPr>
          <w:ilvl w:val="0"/>
          <w:numId w:val="7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015F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wskazuje elementarne związki pomiędzy składnikami środowiska geograficznego</w:t>
      </w:r>
    </w:p>
    <w:p xmlns:wp14="http://schemas.microsoft.com/office/word/2010/wordml" w:rsidP="531F894F" wp14:paraId="7B6ACE63" wp14:textId="1A0E92FB">
      <w:pPr>
        <w:widowControl w:val="1"/>
        <w:spacing w:before="0" w:after="0" w:line="240" w:lineRule="auto"/>
        <w:ind w:firstLine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015F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Ocena </w:t>
      </w:r>
      <w:r w:rsidRPr="531F894F" w:rsidR="3015F7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dostateczna:</w:t>
      </w:r>
    </w:p>
    <w:p xmlns:wp14="http://schemas.microsoft.com/office/word/2010/wordml" w:rsidP="531F894F" wp14:paraId="7FEAEE37" wp14:textId="69723301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uczeń opanował wiadomości i umiejętności na poziomie podstawowym</w:t>
      </w:r>
    </w:p>
    <w:p xmlns:wp14="http://schemas.microsoft.com/office/word/2010/wordml" w:rsidP="531F894F" wp14:paraId="7300BCFD" wp14:textId="4BD65223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uczeń rozumie i odtwarza wiadomości</w:t>
      </w:r>
    </w:p>
    <w:p xmlns:wp14="http://schemas.microsoft.com/office/word/2010/wordml" w:rsidP="531F894F" wp14:paraId="71A322B5" wp14:textId="512F33B1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próbuje formułować wnioski</w:t>
      </w:r>
    </w:p>
    <w:p xmlns:wp14="http://schemas.microsoft.com/office/word/2010/wordml" w:rsidP="531F894F" wp14:paraId="6856FA66" wp14:textId="5F633BC7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uczeń odpowiada na wszystkie lub większość pytań, podając główne informacje</w:t>
      </w:r>
    </w:p>
    <w:p xmlns:wp14="http://schemas.microsoft.com/office/word/2010/wordml" w:rsidP="531F894F" wp14:paraId="13E990F1" wp14:textId="07C34A38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uczeń posiada wiadomości i umiejętności stosunkowo łatwe do opanowania, użyteczne w życiu codziennym i absolutnie niezbędne do kontynuowania nauki na wyższym poziomie</w:t>
      </w:r>
    </w:p>
    <w:p xmlns:wp14="http://schemas.microsoft.com/office/word/2010/wordml" w:rsidP="531F894F" wp14:paraId="5CC14C86" wp14:textId="33C772F1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czasie lekcji wykazuje się aktywnością w stopniu zadawalającym.</w:t>
      </w:r>
    </w:p>
    <w:p xmlns:wp14="http://schemas.microsoft.com/office/word/2010/wordml" w:rsidP="531F894F" wp14:paraId="10D9E371" wp14:textId="13839EC8">
      <w:pPr>
        <w:widowControl w:val="1"/>
        <w:spacing w:before="0" w:after="0" w:line="240" w:lineRule="auto"/>
        <w:ind w:firstLine="708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Ocena dobra: </w:t>
      </w:r>
    </w:p>
    <w:p xmlns:wp14="http://schemas.microsoft.com/office/word/2010/wordml" w:rsidP="531F894F" wp14:paraId="00629C60" wp14:textId="7F8AFB4E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uczeń opanował umiejętności praktycznego posługiwania się wiadomościami według podanych mu uprzednio wzorców</w:t>
      </w:r>
    </w:p>
    <w:p xmlns:wp14="http://schemas.microsoft.com/office/word/2010/wordml" w:rsidP="531F894F" wp14:paraId="1523D6CC" wp14:textId="71ACDBB1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uczeń w pełni opanował wiadomości i umiejętności określone w podstawie programowej</w:t>
      </w:r>
    </w:p>
    <w:p xmlns:wp14="http://schemas.microsoft.com/office/word/2010/wordml" w:rsidP="531F894F" wp14:paraId="6B04E206" wp14:textId="37A5E36C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potrafi formułować własne sądy, wykazuje umiejętności logicznego myślenia</w:t>
      </w:r>
    </w:p>
    <w:p xmlns:wp14="http://schemas.microsoft.com/office/word/2010/wordml" w:rsidP="531F894F" wp14:paraId="1C32624F" wp14:textId="2B41E09B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samodzielnie rozwiązuje typowe zadania</w:t>
      </w:r>
    </w:p>
    <w:p xmlns:wp14="http://schemas.microsoft.com/office/word/2010/wordml" w:rsidP="531F894F" wp14:paraId="34FE4B64" wp14:textId="39DE6980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poprawnie rozumuje w kategoriach przyczynowo - skutkowych</w:t>
      </w:r>
    </w:p>
    <w:p xmlns:wp14="http://schemas.microsoft.com/office/word/2010/wordml" w:rsidP="531F894F" wp14:paraId="5B2E0467" wp14:textId="38D9820E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jest aktywny w czasie lekcji.</w:t>
      </w:r>
    </w:p>
    <w:p xmlns:wp14="http://schemas.microsoft.com/office/word/2010/wordml" w:rsidP="531F894F" wp14:paraId="2C752556" wp14:textId="0EA570BA">
      <w:pPr>
        <w:widowControl w:val="1"/>
        <w:spacing w:before="0" w:after="0" w:line="240" w:lineRule="auto"/>
        <w:ind w:firstLine="708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531F894F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Ocena bardzo dobra: </w:t>
      </w:r>
      <w:r w:rsidRPr="531F894F" w:rsidR="5CBE818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3A0BCD2B" wp14:paraId="442409D5" wp14:textId="1BFBED9D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ocenę bardzo dobrą otrzymuje uczeń, który opanował wiedzę i umiejętności z danego przedmiotu określone programem nauczania na poziomie dopełniającym</w:t>
      </w:r>
    </w:p>
    <w:p xmlns:wp14="http://schemas.microsoft.com/office/word/2010/wordml" w:rsidP="3A0BCD2B" wp14:paraId="1C131686" wp14:textId="4C1AC9A0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wartościuje i formułuje twórcze sądy</w:t>
      </w:r>
    </w:p>
    <w:p xmlns:wp14="http://schemas.microsoft.com/office/word/2010/wordml" w:rsidP="3A0BCD2B" wp14:paraId="700D8FF7" wp14:textId="27EA8990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diagnozuje, samodzielnie planuje i wykonuje określone zadania</w:t>
      </w:r>
    </w:p>
    <w:p xmlns:wp14="http://schemas.microsoft.com/office/word/2010/wordml" w:rsidP="3A0BCD2B" wp14:paraId="244759F2" wp14:textId="2A1B012B">
      <w:pPr>
        <w:pStyle w:val="ListParagraph"/>
        <w:widowControl w:val="1"/>
        <w:spacing w:before="0" w:after="0" w:line="240" w:lineRule="auto"/>
        <w:ind w:left="106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potrafi zastosować zdobytą wiedzę do rozwiązania zadań i problemów w nowych sytuacjach</w:t>
      </w:r>
    </w:p>
    <w:p xmlns:wp14="http://schemas.microsoft.com/office/word/2010/wordml" w:rsidP="3A0BCD2B" wp14:paraId="3AB65640" wp14:textId="54D9A9B6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aktywnie uczestniczy w organizowanych przez szkołę konkursach, zawodach, olimpiadach związanych tematycznie z przedmiotem. </w:t>
      </w:r>
    </w:p>
    <w:p xmlns:wp14="http://schemas.microsoft.com/office/word/2010/wordml" w:rsidP="3A0BCD2B" wp14:paraId="692A717E" wp14:textId="348AF1A9">
      <w:pPr>
        <w:pStyle w:val="Normal"/>
        <w:widowControl w:val="1"/>
        <w:spacing w:before="0" w:after="0" w:line="240" w:lineRule="auto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Ocenę celującą </w:t>
      </w:r>
    </w:p>
    <w:p xmlns:wp14="http://schemas.microsoft.com/office/word/2010/wordml" w:rsidP="3A0BCD2B" wp14:paraId="1402B2CD" wp14:textId="3199ABE1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otrzymuje uczeń, który w 100% opanował wiedzę i umiejętności z danego przedmiotu określone realizowanym programem nauczania</w:t>
      </w:r>
    </w:p>
    <w:p xmlns:wp14="http://schemas.microsoft.com/office/word/2010/wordml" w:rsidP="3A0BCD2B" wp14:paraId="5654735D" wp14:textId="1A0D0D5C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samodzielnie i twórczo rozwija własne uzdolnienia</w:t>
      </w:r>
    </w:p>
    <w:p xmlns:wp14="http://schemas.microsoft.com/office/word/2010/wordml" w:rsidP="3A0BCD2B" wp14:paraId="705D6323" wp14:textId="58E1BA79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CBE8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potrafi zastosować zdobytą wiedzę do rozwiązania zadań i problemów w nowych sytuacjach.</w:t>
      </w:r>
    </w:p>
    <w:p xmlns:wp14="http://schemas.microsoft.com/office/word/2010/wordml" w:rsidP="3A0BCD2B" wp14:paraId="72D16997" wp14:textId="7EA02CCF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3F3DD5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opanował wiadomości i umiejętności określone w podstawie programowej w stopniu bardzo </w:t>
      </w:r>
      <w:r w:rsidRPr="3A0BCD2B" w:rsidR="3F3DD5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wysokim</w:t>
      </w:r>
    </w:p>
    <w:p xmlns:wp14="http://schemas.microsoft.com/office/word/2010/wordml" w:rsidP="3A0BCD2B" wp14:paraId="49215EED" wp14:textId="3BF7350C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3F3DD5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potrafi korzystać z różnych źródeł informacji nie tylko tych wskazanych przez nauczyciela</w:t>
      </w:r>
    </w:p>
    <w:p xmlns:wp14="http://schemas.microsoft.com/office/word/2010/wordml" w:rsidP="3A0BCD2B" wp14:paraId="1F82B488" wp14:textId="27CFD689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3F3DD5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potrafi stosować wiadomości w sytuacjach nietypowych (problemowych)</w:t>
      </w:r>
    </w:p>
    <w:p xmlns:wp14="http://schemas.microsoft.com/office/word/2010/wordml" w:rsidP="3A0BCD2B" wp14:paraId="777389DB" wp14:textId="7B2CC65E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3F3DD5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proponuje rozwiązania nietypowe</w:t>
      </w:r>
    </w:p>
    <w:p xmlns:wp14="http://schemas.microsoft.com/office/word/2010/wordml" w:rsidP="3A0BCD2B" wp14:paraId="6BC0D5C4" wp14:textId="46609685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3F3DD5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umie formułować problemy i dokonywać analizy syntezy nowych zjawisk</w:t>
      </w:r>
    </w:p>
    <w:p xmlns:wp14="http://schemas.microsoft.com/office/word/2010/wordml" w:rsidP="3A0BCD2B" wp14:paraId="61068768" wp14:textId="6A18B581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3F3DD5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potrafi precyzyjnie rozumować posługujące się wieloma elementami wiedzy, nie tylko z zakresu geografii</w:t>
      </w:r>
    </w:p>
    <w:p xmlns:wp14="http://schemas.microsoft.com/office/word/2010/wordml" w:rsidP="3A0BCD2B" wp14:paraId="038D34DC" wp14:textId="2F07CBE8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3F3DD5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potrafi udowodnić swoje zdanie, używając odpowiedniej argumentacji, będącej skutkiem zdobytej samodzielnie wiedzy</w:t>
      </w:r>
    </w:p>
    <w:p xmlns:wp14="http://schemas.microsoft.com/office/word/2010/wordml" w:rsidP="3A0BCD2B" wp14:paraId="3743A35D" wp14:textId="72D09D85">
      <w:pPr>
        <w:pStyle w:val="ListParagraph"/>
        <w:widowControl w:val="1"/>
        <w:numPr>
          <w:ilvl w:val="0"/>
          <w:numId w:val="8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3F3DD5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osiąga sukcesy w konkursach i olimpiadach geograficznych.</w:t>
      </w:r>
    </w:p>
    <w:p xmlns:wp14="http://schemas.microsoft.com/office/word/2010/wordml" w:rsidP="3A0BCD2B" wp14:paraId="4FA77F0B" wp14:textId="7C80ADD7">
      <w:pPr>
        <w:spacing w:before="240" w:beforeAutospacing="off" w:after="68" w:afterAutospacing="off" w:line="240" w:lineRule="auto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3A0BCD2B" w:rsidR="6A574AF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5.  </w:t>
      </w:r>
      <w:r w:rsidRPr="3A0BCD2B" w:rsidR="6A574AF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Sposoby informowania uczniów i rodziców: </w:t>
      </w:r>
    </w:p>
    <w:p xmlns:wp14="http://schemas.microsoft.com/office/word/2010/wordml" w:rsidP="3A0BCD2B" wp14:paraId="06506351" wp14:textId="1B8D474B">
      <w:pPr>
        <w:pStyle w:val="ListParagraph"/>
        <w:numPr>
          <w:ilvl w:val="0"/>
          <w:numId w:val="9"/>
        </w:numPr>
        <w:spacing w:before="0" w:beforeAutospacing="on" w:after="0" w:afterAutospacing="off" w:line="240" w:lineRule="auto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6A0AC62B" w:rsidR="0CECDE2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n</w:t>
      </w:r>
      <w:r w:rsidRPr="6A0AC62B" w:rsidR="6A574AF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a pierwszej godzinie lekcyjnej nauczyciel zapoznaje uczniów z wymaganiami edukacyjnymi geografii, a o ewentualnych zmianach natychmiast po ich wprowadzeniu</w:t>
      </w:r>
      <w:r w:rsidRPr="6A0AC62B" w:rsidR="7487E3B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</w:p>
    <w:p w:rsidR="400C648B" w:rsidP="6A0AC62B" w:rsidRDefault="400C648B" w14:paraId="089E5692" w14:textId="70C88635">
      <w:pPr>
        <w:pStyle w:val="ListParagraph"/>
        <w:numPr>
          <w:ilvl w:val="0"/>
          <w:numId w:val="9"/>
        </w:numPr>
        <w:spacing w:beforeAutospacing="on" w:after="0" w:afterAutospacing="off" w:line="240" w:lineRule="auto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6A0AC62B" w:rsidR="400C648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n</w:t>
      </w:r>
      <w:r w:rsidRPr="6A0AC62B" w:rsidR="11AFC13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auczyciel ma prawo w </w:t>
      </w:r>
      <w:r w:rsidRPr="6A0AC62B" w:rsidR="1738D21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ciągu</w:t>
      </w:r>
      <w:r w:rsidRPr="6A0AC62B" w:rsidR="11AFC13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 roku szkolnego modyfikować rozkład materiału, co może wynikać np. z braku postępów uczniów w nauce</w:t>
      </w:r>
      <w:r w:rsidRPr="6A0AC62B" w:rsidR="637F8E5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, ilości zrealizowanych godzin</w:t>
      </w:r>
      <w:r w:rsidRPr="6A0AC62B" w:rsidR="70E5706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 geografii</w:t>
      </w:r>
    </w:p>
    <w:p xmlns:wp14="http://schemas.microsoft.com/office/word/2010/wordml" w:rsidP="3A0BCD2B" wp14:paraId="2ED4DB5E" wp14:textId="3C9082B7">
      <w:pPr>
        <w:pStyle w:val="ListParagraph"/>
        <w:numPr>
          <w:ilvl w:val="0"/>
          <w:numId w:val="9"/>
        </w:numPr>
        <w:spacing w:before="0" w:beforeAutospacing="on" w:after="0" w:afterAutospacing="off" w:line="240" w:lineRule="auto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26DC4EF5" w:rsidR="6C35968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o</w:t>
      </w:r>
      <w:r w:rsidRPr="26DC4EF5" w:rsidR="6A574AF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ceny są jawne dla danego ucznia i jego rodziców/ opiekunów prawnych</w:t>
      </w:r>
    </w:p>
    <w:p xmlns:wp14="http://schemas.microsoft.com/office/word/2010/wordml" w:rsidP="3A0BCD2B" wp14:paraId="67876DBC" wp14:textId="3E57B99B">
      <w:pPr>
        <w:pStyle w:val="ListParagraph"/>
        <w:numPr>
          <w:ilvl w:val="0"/>
          <w:numId w:val="9"/>
        </w:numPr>
        <w:spacing w:before="0" w:beforeAutospacing="on" w:after="0" w:afterAutospacing="off" w:line="240" w:lineRule="auto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26DC4EF5" w:rsidR="6563039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s</w:t>
      </w:r>
      <w:r w:rsidRPr="26DC4EF5" w:rsidR="6A574AF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prawdziany przechowywane są w szkole do końca danego roku szkolnego</w:t>
      </w:r>
    </w:p>
    <w:p xmlns:wp14="http://schemas.microsoft.com/office/word/2010/wordml" w:rsidP="3A0BCD2B" wp14:paraId="00C56491" wp14:textId="7AACC341">
      <w:pPr>
        <w:pStyle w:val="ListParagraph"/>
        <w:numPr>
          <w:ilvl w:val="0"/>
          <w:numId w:val="9"/>
        </w:numPr>
        <w:spacing w:before="0" w:beforeAutospacing="on" w:after="0" w:afterAutospacing="off" w:line="240" w:lineRule="auto"/>
        <w:jc w:val="lef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3A0BCD2B" w:rsidR="220ED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wszystkie pisemne prace kontrolne mogą być udostępniane do wglądu rodzicom podczas konsultacji,</w:t>
      </w:r>
    </w:p>
    <w:p xmlns:wp14="http://schemas.microsoft.com/office/word/2010/wordml" w:rsidP="3A0BCD2B" wp14:paraId="6C6B7F81" wp14:textId="114D2582">
      <w:pPr>
        <w:pStyle w:val="ListParagraph"/>
        <w:numPr>
          <w:ilvl w:val="0"/>
          <w:numId w:val="9"/>
        </w:numPr>
        <w:spacing w:before="0" w:beforeAutospacing="on" w:after="0" w:afterAutospacing="off" w:line="240" w:lineRule="auto"/>
        <w:jc w:val="left"/>
        <w:rPr>
          <w:rFonts w:ascii="Calibri" w:hAnsi="Calibri" w:eastAsia="Calibri" w:cs="Calibri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26DC4EF5" w:rsidR="23705B8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i</w:t>
      </w:r>
      <w:r w:rsidRPr="26DC4EF5" w:rsidR="6A574AF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nformacje o postępach w nauce są przekazywane rodzicom/prawnym opiekunom i uczniom poprzez wpis do dziennika elektronicznego, </w:t>
      </w:r>
      <w:r w:rsidRPr="26DC4EF5" w:rsidR="6A574AFE">
        <w:rPr>
          <w:rFonts w:ascii="Calibri" w:hAnsi="Calibri" w:eastAsia="Calibri" w:cs="Calibri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indywidualnych konsultacji oraz podczas zebrań z rodzicami.</w:t>
      </w:r>
    </w:p>
    <w:p xmlns:wp14="http://schemas.microsoft.com/office/word/2010/wordml" w:rsidP="3A0BCD2B" wp14:paraId="6971B669" wp14:textId="3E41285E">
      <w:pPr>
        <w:pStyle w:val="ListParagraph"/>
        <w:widowControl w:val="1"/>
        <w:spacing w:before="0" w:after="0" w:line="240" w:lineRule="auto"/>
        <w:ind w:left="1068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xmlns:wp14="http://schemas.microsoft.com/office/word/2010/wordml" w:rsidP="3A0BCD2B" wp14:paraId="3DB45F25" wp14:textId="4D43B33A">
      <w:pPr>
        <w:pStyle w:val="Normal"/>
        <w:widowControl w:val="1"/>
        <w:spacing w:before="0" w:after="0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3A0BCD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6. </w:t>
      </w:r>
      <w:r w:rsidRPr="3A0BCD2B" w:rsidR="23B477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Narzędzia kontroli</w:t>
      </w:r>
    </w:p>
    <w:p xmlns:wp14="http://schemas.microsoft.com/office/word/2010/wordml" w:rsidP="531F894F" wp14:paraId="33D2D2E8" wp14:textId="5434E849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sprawdziany- przeprowadzane na zakończenie działu, zapowiadane z co najmniej tygodniowym wyprzedzeniem</w:t>
      </w:r>
    </w:p>
    <w:p xmlns:wp14="http://schemas.microsoft.com/office/word/2010/wordml" w:rsidP="26DC4EF5" wp14:paraId="7E3DEB8A" wp14:textId="2E890DA8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6DC4EF5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6DC4EF5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kartkówki obejmujące nie więcej niż trzy jednostki lekcyjne, nie muszą być poprzedzone wcześniejszą zapowiedzią i mogą odbywać się na każdej kolejnej lekcji</w:t>
      </w:r>
      <w:r w:rsidRPr="26DC4EF5" w:rsidR="5065F0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; nie podlegają poprawie</w:t>
      </w:r>
      <w:r w:rsidRPr="26DC4EF5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</w:p>
    <w:p xmlns:wp14="http://schemas.microsoft.com/office/word/2010/wordml" w:rsidP="26DC4EF5" wp14:paraId="4E3C0E9D" wp14:textId="6A27DC4C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6DC4EF5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mapa konturowa- kartkówka- zapowiedziana co najmniej z tygodniowym wyprzedzeniem, zakres materiału</w:t>
      </w:r>
      <w:r w:rsidRPr="26DC4EF5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6DC4EF5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podany prze</w:t>
      </w:r>
      <w:r w:rsidRPr="26DC4EF5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</w:t>
      </w:r>
      <w:r w:rsidRPr="26DC4EF5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nauczyciela</w:t>
      </w:r>
    </w:p>
    <w:p xmlns:wp14="http://schemas.microsoft.com/office/word/2010/wordml" w:rsidP="26DC4EF5" wp14:paraId="37743942" wp14:textId="7262B7C2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6DC4EF5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odpowiedzi ustne dotyczące materiału z trzech ostatnich lekcji, bez zapowiedzi; </w:t>
      </w:r>
    </w:p>
    <w:p xmlns:wp14="http://schemas.microsoft.com/office/word/2010/wordml" w:rsidP="26DC4EF5" wp14:paraId="312C47AB" wp14:textId="24263889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6DC4EF5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aktywność ucznia- zaangażowanie ucznia, wiedza merytoryczna, sprawność operowania językiem geograficznym </w:t>
      </w:r>
    </w:p>
    <w:p xmlns:wp14="http://schemas.microsoft.com/office/word/2010/wordml" w:rsidP="768D870E" wp14:paraId="20845815" wp14:textId="410BA800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68D870E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768D870E" w:rsidR="5B8BEE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</w:t>
      </w:r>
      <w:r w:rsidRPr="768D870E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race domowe- wiedza merytoryczna, sprawność operowania językiem geograficzny</w:t>
      </w:r>
      <w:r w:rsidRPr="768D870E" w:rsidR="60AAF5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; ocena pracy może być wyrażona w formie stopni sz</w:t>
      </w:r>
      <w:r w:rsidRPr="768D870E" w:rsidR="60AAF5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kolnych lub „</w:t>
      </w:r>
      <w:r w:rsidRPr="768D870E" w:rsidR="60AAF5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+”/</w:t>
      </w:r>
      <w:r w:rsidRPr="768D870E" w:rsidR="60AAF5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„-”</w:t>
      </w:r>
      <w:r w:rsidRPr="768D870E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</w:p>
    <w:p xmlns:wp14="http://schemas.microsoft.com/office/word/2010/wordml" w:rsidP="531F894F" wp14:paraId="574B071F" wp14:textId="75E39CC0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prowadzenie zeszytu - ocenie podlega poprawność rozwiązywania zadań oraz syste</w:t>
      </w:r>
      <w:r w:rsidRPr="531F894F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matyczność </w:t>
      </w:r>
    </w:p>
    <w:p xmlns:wp14="http://schemas.microsoft.com/office/word/2010/wordml" w:rsidP="531F894F" wp14:paraId="75927A47" wp14:textId="39F42D81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formy prac twórczej na lekcji- prace grupowe </w:t>
      </w:r>
    </w:p>
    <w:p xmlns:wp14="http://schemas.microsoft.com/office/word/2010/wordml" w:rsidP="531F894F" wp14:paraId="7F43A207" wp14:textId="2B8C6969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3EBA62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 xml:space="preserve">prace dodatkowe, schematy, plansze, rysunki, wykresy  </w:t>
      </w:r>
      <w:r w:rsidRPr="531F894F" w:rsidR="3EBA62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531F894F" wp14:paraId="70190142" wp14:textId="7DC804E0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udział w konkursach i olimpiadach przedmiotowych </w:t>
      </w:r>
    </w:p>
    <w:p xmlns:wp14="http://schemas.microsoft.com/office/word/2010/wordml" w:rsidP="531F894F" wp14:paraId="7D798BAE" wp14:textId="300A02E6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531F894F" w:rsidR="23B477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postawy ucznia w procesie edukacyjnym</w:t>
      </w:r>
      <w:r w:rsidRPr="531F894F" w:rsidR="021141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- </w:t>
      </w:r>
      <w:r w:rsidRPr="531F894F" w:rsidR="021141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uczeń zobowiązany jest do posiadania podręcznika i prowadzenia zeszytu przedmiotowego; na ocenę śródroczną i roczną ma wpływ stosunek ucznia do przedmiotu.</w:t>
      </w:r>
    </w:p>
    <w:p xmlns:wp14="http://schemas.microsoft.com/office/word/2010/wordml" w:rsidP="3A0BCD2B" wp14:paraId="2F145D2F" wp14:textId="7643234F">
      <w:pPr>
        <w:pStyle w:val="Normal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l-PL"/>
        </w:rPr>
      </w:pPr>
      <w:r w:rsidRPr="3A0BCD2B" w:rsidR="259986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 xml:space="preserve">7. </w:t>
      </w:r>
      <w:r w:rsidRPr="3A0BCD2B" w:rsidR="5C3608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Szczegółowe ocenianie</w:t>
      </w:r>
    </w:p>
    <w:p xmlns:wp14="http://schemas.microsoft.com/office/word/2010/wordml" w:rsidP="3A0BCD2B" wp14:paraId="70AF8323" wp14:textId="4AB5C783">
      <w:pPr>
        <w:pStyle w:val="ListParagraph"/>
        <w:numPr>
          <w:ilvl w:val="0"/>
          <w:numId w:val="1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podstawą oceny jest zakres realizacji wymagań edukacyjnych określonych i podanych przez nauczyciela na początku roku, za realizację tych wymagań uczeń otrzymuje ocenę, </w:t>
      </w:r>
    </w:p>
    <w:p xmlns:wp14="http://schemas.microsoft.com/office/word/2010/wordml" w:rsidP="3A0BCD2B" wp14:paraId="56FE043D" wp14:textId="7ABAAA95">
      <w:pPr>
        <w:pStyle w:val="ListParagraph"/>
        <w:numPr>
          <w:ilvl w:val="0"/>
          <w:numId w:val="1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uczeń oceniany jest za swoje osiągnięcia w nauce (wiedza i umiejętności) oraz postawy (aktywność i kreatywność), zainteresowanie, podejmowanie działań, zaangażowanie i systematyczność</w:t>
      </w:r>
    </w:p>
    <w:p xmlns:wp14="http://schemas.microsoft.com/office/word/2010/wordml" w:rsidP="3A0BCD2B" wp14:paraId="59D6981B" wp14:textId="6F6C600A">
      <w:pPr>
        <w:pStyle w:val="ListParagraph"/>
        <w:numPr>
          <w:ilvl w:val="0"/>
          <w:numId w:val="1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zaplanowane przez nauczyciela formy sprawdzające są obowiązkowe</w:t>
      </w:r>
    </w:p>
    <w:p xmlns:wp14="http://schemas.microsoft.com/office/word/2010/wordml" w:rsidP="3A0BCD2B" wp14:paraId="7B2A892F" wp14:textId="40BA61DD">
      <w:pPr>
        <w:pStyle w:val="ListParagraph"/>
        <w:numPr>
          <w:ilvl w:val="0"/>
          <w:numId w:val="1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FFF90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sprawdziany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oceniane są według skali: </w:t>
      </w:r>
    </w:p>
    <w:p xmlns:wp14="http://schemas.microsoft.com/office/word/2010/wordml" w:rsidP="3A0BCD2B" wp14:paraId="511FC493" wp14:textId="0D4E04B9">
      <w:pPr>
        <w:pStyle w:val="ListParagraph"/>
        <w:ind w:left="10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− 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nied</w:t>
      </w:r>
      <w:r w:rsidRPr="3A0BCD2B" w:rsidR="6B2459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stateczny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0 - </w:t>
      </w:r>
      <w:r w:rsidRPr="3A0BCD2B" w:rsidR="76C454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29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% odpowiedzi poprawnych </w:t>
      </w:r>
    </w:p>
    <w:p xmlns:wp14="http://schemas.microsoft.com/office/word/2010/wordml" w:rsidP="3A0BCD2B" wp14:paraId="472BEFBF" wp14:textId="0D93C970">
      <w:pPr>
        <w:pStyle w:val="ListParagraph"/>
        <w:ind w:left="10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− dopuszczający 3</w:t>
      </w:r>
      <w:r w:rsidRPr="3A0BCD2B" w:rsidR="4B35E4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0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- 50 % </w:t>
      </w:r>
      <w:r w:rsidRPr="3A0BCD2B" w:rsidR="485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odpowiedzi poprawnych</w:t>
      </w:r>
    </w:p>
    <w:p xmlns:wp14="http://schemas.microsoft.com/office/word/2010/wordml" w:rsidP="3A0BCD2B" wp14:paraId="7F8B7443" wp14:textId="78EB42D2">
      <w:pPr>
        <w:pStyle w:val="ListParagraph"/>
        <w:ind w:left="10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− dostateczny 51 - 7</w:t>
      </w:r>
      <w:r w:rsidRPr="3A0BCD2B" w:rsidR="3A23D6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4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%</w:t>
      </w:r>
      <w:r w:rsidRPr="3A0BCD2B" w:rsidR="613A3F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odpowiedzi</w:t>
      </w:r>
      <w:r w:rsidRPr="3A0BCD2B" w:rsidR="613A3F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poprawnych</w:t>
      </w:r>
    </w:p>
    <w:p xmlns:wp14="http://schemas.microsoft.com/office/word/2010/wordml" w:rsidP="3A0BCD2B" wp14:paraId="0BC55806" wp14:textId="052E7527">
      <w:pPr>
        <w:pStyle w:val="ListParagraph"/>
        <w:ind w:left="10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− dobry </w:t>
      </w:r>
      <w:r w:rsidRPr="3A0BCD2B" w:rsidR="7AA047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−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7</w:t>
      </w:r>
      <w:r w:rsidRPr="3A0BCD2B" w:rsidR="0676B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5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</w:t>
      </w:r>
      <w:r w:rsidRPr="3A0BCD2B" w:rsidR="39B556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89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% </w:t>
      </w:r>
      <w:r w:rsidRPr="3A0BCD2B" w:rsidR="7980D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odpowiedzi poprawnych</w:t>
      </w:r>
    </w:p>
    <w:p xmlns:wp14="http://schemas.microsoft.com/office/word/2010/wordml" w:rsidP="3A0BCD2B" wp14:paraId="5BE051C9" wp14:textId="23E9BD81">
      <w:pPr>
        <w:pStyle w:val="ListParagraph"/>
        <w:ind w:left="10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− bardzo dobry 9</w:t>
      </w:r>
      <w:r w:rsidRPr="3A0BCD2B" w:rsidR="142FC3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0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</w:t>
      </w:r>
      <w:r w:rsidRPr="3A0BCD2B" w:rsidR="666805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99% odpowiedzi poprawnych</w:t>
      </w:r>
    </w:p>
    <w:p xmlns:wp14="http://schemas.microsoft.com/office/word/2010/wordml" w:rsidP="411AECCB" wp14:paraId="03D647F0" wp14:textId="43A301C5">
      <w:pPr>
        <w:pStyle w:val="ListParagraph"/>
        <w:ind w:left="10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1AECCB" w:rsidR="648E64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−</w:t>
      </w:r>
      <w:r w:rsidRPr="411AECCB" w:rsidR="39013B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100% − celujący 100% odpowiedzi poprawnych</w:t>
      </w:r>
    </w:p>
    <w:p xmlns:wp14="http://schemas.microsoft.com/office/word/2010/wordml" w:rsidP="411AECCB" wp14:paraId="2C66E1F3" wp14:textId="0B95448A">
      <w:pPr>
        <w:pStyle w:val="ListParagraph"/>
        <w:numPr>
          <w:ilvl w:val="0"/>
          <w:numId w:val="18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1AECCB" w:rsidR="0ECA38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Kryteria oceniania </w:t>
      </w:r>
      <w:r w:rsidRPr="411AECCB" w:rsidR="506050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</w:t>
      </w:r>
      <w:r w:rsidRPr="411AECCB" w:rsidR="725BA9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onturów</w:t>
      </w:r>
      <w:r w:rsidRPr="411AECCB" w:rsidR="09A274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</w:t>
      </w:r>
      <w:r w:rsidRPr="411AECCB" w:rsidR="725BA9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</w:t>
      </w:r>
      <w:r w:rsidRPr="411AECCB" w:rsidR="44D6B3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</w:t>
      </w:r>
      <w:r w:rsidRPr="411AECCB" w:rsidR="51E37B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kartków</w:t>
      </w:r>
      <w:r w:rsidRPr="411AECCB" w:rsidR="6506CB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ek</w:t>
      </w:r>
      <w:r w:rsidRPr="411AECCB" w:rsidR="184904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  <w:r w:rsidRPr="411AECCB" w:rsidR="51E37B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karty pracy </w:t>
      </w:r>
      <w:r w:rsidRPr="411AECCB" w:rsidR="5C8FFE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mogą </w:t>
      </w:r>
      <w:r w:rsidRPr="411AECCB" w:rsidR="5C8FFE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być</w:t>
      </w:r>
      <w:r w:rsidRPr="411AECCB" w:rsidR="5C8FFE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oceniane w zależności od:</w:t>
      </w:r>
    </w:p>
    <w:p xmlns:wp14="http://schemas.microsoft.com/office/word/2010/wordml" w:rsidP="3A0BCD2B" wp14:paraId="7D758996" wp14:textId="20E9DB29">
      <w:pPr>
        <w:pStyle w:val="ListParagraph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21FA73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− stopnia trudności materiału</w:t>
      </w:r>
    </w:p>
    <w:p xmlns:wp14="http://schemas.microsoft.com/office/word/2010/wordml" w:rsidP="3A0BCD2B" wp14:paraId="2C504B7B" wp14:textId="790A9079">
      <w:pPr>
        <w:pStyle w:val="ListParagraph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21FA73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− rodzaju sprawdzianu (test otwarty, test wielokrotnego wyboru, test zamknięty, forma opisowa)</w:t>
      </w:r>
    </w:p>
    <w:p xmlns:wp14="http://schemas.microsoft.com/office/word/2010/wordml" w:rsidP="3A0BCD2B" wp14:paraId="686C5C98" wp14:textId="53CDA7A7">
      <w:pPr>
        <w:pStyle w:val="ListParagraph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21FA73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− opinii PPP dla poszczególnych uczniów</w:t>
      </w:r>
    </w:p>
    <w:p xmlns:wp14="http://schemas.microsoft.com/office/word/2010/wordml" w:rsidP="3A0BCD2B" wp14:paraId="781EBA7B" wp14:textId="7A9A35E2">
      <w:pPr>
        <w:pStyle w:val="ListParagraph"/>
        <w:numPr>
          <w:ilvl w:val="0"/>
          <w:numId w:val="1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uczeń ma prawo przystąpić do sprawdzianu powtórnie (pisemnie lub ustnie) w</w:t>
      </w:r>
      <w:r w:rsidRPr="3A0BCD2B" w:rsidR="4446C9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ciągu dwóch tygodni od daty </w:t>
      </w:r>
      <w:r w:rsidRPr="3A0BCD2B" w:rsidR="4FDADF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wystawienia oceny</w:t>
      </w:r>
    </w:p>
    <w:p xmlns:wp14="http://schemas.microsoft.com/office/word/2010/wordml" w:rsidP="3A0BCD2B" wp14:paraId="4235CED1" wp14:textId="1545CC4B">
      <w:pPr>
        <w:pStyle w:val="ListParagraph"/>
        <w:numPr>
          <w:ilvl w:val="0"/>
          <w:numId w:val="1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wszystkie objawy niesubordynacji i nieuczciwości w czasie pisemnych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3A0BCD2B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równoznaczne z otrzymaniem oceny niedostatecznej bez możliwości poprawy </w:t>
      </w:r>
    </w:p>
    <w:p xmlns:wp14="http://schemas.microsoft.com/office/word/2010/wordml" w:rsidP="768D870E" wp14:paraId="3549CA25" wp14:textId="0952DD41">
      <w:pPr>
        <w:pStyle w:val="ListParagraph"/>
        <w:numPr>
          <w:ilvl w:val="0"/>
          <w:numId w:val="1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68D870E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uczniowie nieobecni na </w:t>
      </w:r>
      <w:r w:rsidRPr="768D870E" w:rsidR="4F64A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pracach pisemnych s</w:t>
      </w:r>
      <w:r w:rsidRPr="768D870E" w:rsidR="23B641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ą</w:t>
      </w:r>
      <w:r w:rsidRPr="768D870E" w:rsidR="4F64A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768D870E" w:rsidR="3FACA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zobowiązani</w:t>
      </w:r>
      <w:r w:rsidRPr="768D870E" w:rsidR="4F64A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do ich napisania na </w:t>
      </w:r>
      <w:r w:rsidRPr="768D870E" w:rsidR="581D65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pierwszej</w:t>
      </w:r>
      <w:r w:rsidRPr="768D870E" w:rsidR="4F64A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768D870E" w:rsidR="10E90D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lekcji</w:t>
      </w:r>
      <w:r w:rsidRPr="768D870E" w:rsidR="03EE9F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po </w:t>
      </w:r>
      <w:r w:rsidRPr="768D870E" w:rsidR="03EE9F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sprawdzianie</w:t>
      </w:r>
      <w:r w:rsidRPr="768D870E" w:rsidR="4F64A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lub za zgod</w:t>
      </w:r>
      <w:r w:rsidRPr="768D870E" w:rsidR="14456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ą</w:t>
      </w:r>
      <w:r w:rsidRPr="768D870E" w:rsidR="4F64A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768D870E" w:rsidR="14C292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nauczyciela</w:t>
      </w:r>
      <w:r w:rsidRPr="768D870E" w:rsidR="4F64A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w wyjątkowych przypadkach </w:t>
      </w:r>
      <w:r w:rsidRPr="768D870E" w:rsidR="5666B9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innym terminie</w:t>
      </w:r>
    </w:p>
    <w:p w:rsidR="29DEA313" w:rsidP="768D870E" w:rsidRDefault="29DEA313" w14:paraId="09281F33" w14:textId="70510DA0">
      <w:pPr>
        <w:pStyle w:val="ListParagraph"/>
        <w:numPr>
          <w:ilvl w:val="0"/>
          <w:numId w:val="14"/>
        </w:numPr>
        <w:jc w:val="lef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6DC4EF5" w:rsidR="29DEA313">
        <w:rPr>
          <w:rFonts w:ascii="Calibri" w:hAnsi="Calibri" w:eastAsia="Calibri" w:cs="Calibri"/>
          <w:noProof w:val="0"/>
          <w:sz w:val="22"/>
          <w:szCs w:val="22"/>
          <w:lang w:val="pl-PL"/>
        </w:rPr>
        <w:t>n</w:t>
      </w:r>
      <w:r w:rsidRPr="26DC4EF5" w:rsidR="44837DA5">
        <w:rPr>
          <w:rFonts w:ascii="Calibri" w:hAnsi="Calibri" w:eastAsia="Calibri" w:cs="Calibri"/>
          <w:noProof w:val="0"/>
          <w:sz w:val="22"/>
          <w:szCs w:val="22"/>
          <w:lang w:val="pl-PL"/>
        </w:rPr>
        <w:t>a lekcji uczeń może być oceniony za pracę na lekcji: odpowiedź, aktywność, wykonywane ćwiczenia lub brak pracy</w:t>
      </w:r>
    </w:p>
    <w:p w:rsidR="66742D8B" w:rsidP="26DC4EF5" w:rsidRDefault="66742D8B" w14:paraId="0618D83A" w14:textId="75AF397F">
      <w:pPr>
        <w:pStyle w:val="ListParagraph"/>
        <w:numPr>
          <w:ilvl w:val="0"/>
          <w:numId w:val="1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26DC4EF5" w:rsidR="66742D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 xml:space="preserve">odpowiedź ustna -na ocenę ma wpływ sposób wyrażania sądów, własnych opinii, formułowanie spostrzeżeń, </w:t>
      </w:r>
      <w:r w:rsidRPr="26DC4EF5" w:rsidR="66742D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wiedza merytoryczna, sprawność operowania terminologią geograficzną, a także skuteczność komunikacji; odmowa odpowiedzi ustnej jest równoznaczna z wystawieniem oceny niedostatecznej</w:t>
      </w:r>
    </w:p>
    <w:p w:rsidR="6AC6709A" w:rsidP="768D870E" w:rsidRDefault="6AC6709A" w14:paraId="5F07FBE0" w14:textId="0B105408">
      <w:pPr>
        <w:pStyle w:val="ListParagraph"/>
        <w:numPr>
          <w:ilvl w:val="0"/>
          <w:numId w:val="14"/>
        </w:numPr>
        <w:jc w:val="lef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16180F3" w:rsidR="0166B868">
        <w:rPr>
          <w:rFonts w:ascii="Calibri" w:hAnsi="Calibri" w:eastAsia="Calibri" w:cs="Calibri"/>
          <w:noProof w:val="0"/>
          <w:sz w:val="22"/>
          <w:szCs w:val="22"/>
          <w:lang w:val="pl-PL"/>
        </w:rPr>
        <w:t>n</w:t>
      </w:r>
      <w:r w:rsidRPr="416180F3" w:rsidR="6AC6709A">
        <w:rPr>
          <w:rFonts w:ascii="Calibri" w:hAnsi="Calibri" w:eastAsia="Calibri" w:cs="Calibri"/>
          <w:noProof w:val="0"/>
          <w:sz w:val="22"/>
          <w:szCs w:val="22"/>
          <w:lang w:val="pl-PL"/>
        </w:rPr>
        <w:t>ieobecność ucznia na lekcji zobowiązuje go do uzupełnienia materiału we własnym zakresie</w:t>
      </w:r>
    </w:p>
    <w:p xmlns:wp14="http://schemas.microsoft.com/office/word/2010/wordml" w:rsidP="3A0BCD2B" wp14:paraId="734BBE5D" wp14:textId="799456C9">
      <w:pPr>
        <w:pStyle w:val="ListParagraph"/>
        <w:numPr>
          <w:ilvl w:val="0"/>
          <w:numId w:val="1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6180F3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prowadzenie zeszytu przedmiotowego i</w:t>
      </w:r>
      <w:r w:rsidRPr="416180F3" w:rsidR="7DF9D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posiadanie </w:t>
      </w:r>
      <w:r w:rsidRPr="416180F3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podręczników </w:t>
      </w:r>
      <w:r w:rsidRPr="416180F3" w:rsidR="5AE51E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na lekcji </w:t>
      </w:r>
      <w:r w:rsidRPr="416180F3" w:rsidR="588AE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jest obowiązkowe</w:t>
      </w:r>
    </w:p>
    <w:p w:rsidR="15708E79" w:rsidP="416180F3" w:rsidRDefault="15708E79" w14:paraId="04C598BE" w14:textId="79CB17F0">
      <w:pPr>
        <w:pStyle w:val="ListParagraph"/>
        <w:numPr>
          <w:ilvl w:val="0"/>
          <w:numId w:val="14"/>
        </w:numPr>
        <w:jc w:val="left"/>
        <w:rPr>
          <w:noProof w:val="0"/>
          <w:lang w:val="pl-PL"/>
        </w:rPr>
      </w:pPr>
      <w:r w:rsidRPr="416180F3" w:rsidR="15708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uczeń ma prawo raz w semestrze zgłosić nieprzygotowanie (nie dotyczy sprawdzianów, testów oraz zapowiedzianych kartkówek); zgłasza je w czasie sprawdzania obecności; brak przygotowania do lekcji odnotowywane jest w dzienniku (np.)</w:t>
      </w:r>
    </w:p>
    <w:p xmlns:wp14="http://schemas.microsoft.com/office/word/2010/wordml" w:rsidP="768D870E" wp14:paraId="4F7B004B" wp14:textId="79D5C39B">
      <w:pPr>
        <w:pStyle w:val="ListParagraph"/>
        <w:widowControl w:val="1"/>
        <w:numPr>
          <w:ilvl w:val="0"/>
          <w:numId w:val="14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68D870E" w:rsidR="71199A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brak zadania domowego jest odnotowywany w dzienniku i traktowany jako lekceważący stosunek do przedmiotu (</w:t>
      </w:r>
      <w:r w:rsidRPr="768D870E" w:rsidR="71199A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bz</w:t>
      </w:r>
      <w:r w:rsidRPr="768D870E" w:rsidR="71199A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)</w:t>
      </w:r>
    </w:p>
    <w:p xmlns:wp14="http://schemas.microsoft.com/office/word/2010/wordml" w:rsidP="3A0BCD2B" wp14:paraId="2D7CC049" wp14:textId="6AA7B4C4">
      <w:pPr>
        <w:pStyle w:val="ListParagraph"/>
        <w:widowControl w:val="1"/>
        <w:numPr>
          <w:ilvl w:val="0"/>
          <w:numId w:val="14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71199A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ciągu semestru uczeń może być raz </w:t>
      </w:r>
      <w:r w:rsidRPr="3A0BCD2B" w:rsidR="71199A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nieprzygotowany, uczeń</w:t>
      </w:r>
      <w:r w:rsidRPr="3A0BCD2B" w:rsidR="71199A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zgłasza nieprzygotowanie podczas sprawdzania obecności.</w:t>
      </w:r>
    </w:p>
    <w:p xmlns:wp14="http://schemas.microsoft.com/office/word/2010/wordml" w:rsidP="3A0BCD2B" wp14:paraId="2E25346C" wp14:textId="16E52025">
      <w:pPr>
        <w:pStyle w:val="ListParagraph"/>
        <w:widowControl w:val="1"/>
        <w:spacing w:before="0" w:after="0" w:line="240" w:lineRule="auto"/>
        <w:ind w:left="108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3A0BCD2B" wp14:paraId="2AF2D868" wp14:textId="75E9E3AC">
      <w:pPr>
        <w:pStyle w:val="ListParagraph"/>
        <w:ind w:left="108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0A291E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8.</w:t>
      </w:r>
      <w:r w:rsidRPr="3A0BCD2B" w:rsidR="0A291E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3A0BCD2B" w:rsidR="0A291E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Warunki i tryb ustalania oraz zmiany śródrocznej i rocznej oceny klasyfikacyjnej </w:t>
      </w:r>
    </w:p>
    <w:p xmlns:wp14="http://schemas.microsoft.com/office/word/2010/wordml" w:rsidP="3A0BCD2B" wp14:paraId="4B23F22D" wp14:textId="4AE64C04">
      <w:pPr>
        <w:pStyle w:val="ListParagraph"/>
        <w:ind w:left="108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6DC4EF5" wp14:paraId="2AAE3609" wp14:textId="38F441A1">
      <w:pPr>
        <w:pStyle w:val="ListParagraph"/>
        <w:numPr>
          <w:ilvl w:val="0"/>
          <w:numId w:val="15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6DC4EF5" w:rsidR="0A291E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ocena roczna wystawiana jest według 6-stopniowej skali ocen</w:t>
      </w:r>
    </w:p>
    <w:p xmlns:wp14="http://schemas.microsoft.com/office/word/2010/wordml" w:rsidP="768D870E" wp14:paraId="02332F75" wp14:textId="62FDF344">
      <w:pPr>
        <w:pStyle w:val="ListParagraph"/>
        <w:numPr>
          <w:ilvl w:val="0"/>
          <w:numId w:val="15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68D870E" w:rsidR="0A291E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przy wystawianiu oceny śródrocznej oraz rocznej uwzględniana jest praca ucznia w ciągu całego semestru lub roku, biorąc pod uwagę oceny uzyskane z różnych form sprawdzania wiadomości, umiejętności i postaw, jednak zgodnie z hierarchią wartości ocen (według kolejnoś</w:t>
      </w:r>
      <w:r w:rsidRPr="768D870E" w:rsidR="3318DF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ci: sprawdziany, kartkówki, odpowiedzi ustne, </w:t>
      </w:r>
      <w:r w:rsidRPr="768D870E" w:rsidR="6A0917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praca na lekcji, inne formy oceniania  </w:t>
      </w:r>
    </w:p>
    <w:p xmlns:wp14="http://schemas.microsoft.com/office/word/2010/wordml" w:rsidP="768D870E" wp14:paraId="307DD973" wp14:textId="15EE31F6">
      <w:pPr>
        <w:pStyle w:val="ListParagraph"/>
        <w:numPr>
          <w:ilvl w:val="0"/>
          <w:numId w:val="15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68D870E" w:rsidR="31E4B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ocena klasyfikacyjna (śródroczna i roczna) jest podsumowaniem osiągnięć ucznia</w:t>
      </w:r>
    </w:p>
    <w:p xmlns:wp14="http://schemas.microsoft.com/office/word/2010/wordml" w:rsidP="768D870E" wp14:paraId="51052663" wp14:textId="5383C32B">
      <w:pPr>
        <w:pStyle w:val="ListParagraph"/>
        <w:widowControl w:val="1"/>
        <w:numPr>
          <w:ilvl w:val="0"/>
          <w:numId w:val="15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68D870E" w:rsidR="31E4B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ocena klasyfikacyjna jest ustalona na podstawie ocen cząstkowych zdobytych przez ucznia i nie jest średnią arytmetyczną z ocen</w:t>
      </w:r>
    </w:p>
    <w:p xmlns:wp14="http://schemas.microsoft.com/office/word/2010/wordml" w:rsidP="768D870E" wp14:paraId="5FE4859E" wp14:textId="565AE5A2">
      <w:pPr>
        <w:pStyle w:val="ListParagraph"/>
        <w:numPr>
          <w:ilvl w:val="0"/>
          <w:numId w:val="15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68D870E" w:rsidR="31E4B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ocena klasyfikacyjna śródroczna brana jest pod uwagę przy uwzględnianiu oceny rocznej</w:t>
      </w:r>
    </w:p>
    <w:p xmlns:wp14="http://schemas.microsoft.com/office/word/2010/wordml" w:rsidP="768D870E" wp14:paraId="2E83ADDF" wp14:textId="0A948FE0">
      <w:pPr>
        <w:pStyle w:val="ListParagraph"/>
        <w:widowControl w:val="1"/>
        <w:numPr>
          <w:ilvl w:val="0"/>
          <w:numId w:val="15"/>
        </w:numPr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68D870E" w:rsidR="31E4B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ocenę semestralną niedostateczną uczeń ma obowiązek poprawić w wyznaczonym przez nauczyciela terminie</w:t>
      </w:r>
    </w:p>
    <w:p xmlns:wp14="http://schemas.microsoft.com/office/word/2010/wordml" w:rsidP="26DC4EF5" wp14:paraId="75B689FF" wp14:textId="3F953FF5">
      <w:pPr>
        <w:pStyle w:val="ListParagraph"/>
        <w:numPr>
          <w:ilvl w:val="0"/>
          <w:numId w:val="15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6DC4EF5" w:rsidR="31E4B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</w:t>
      </w:r>
      <w:r w:rsidRPr="26DC4EF5" w:rsidR="0A291E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czeń nieklasyfikowany z geografii może zdawać egzamin klasyfikacyjny zgodnie z przepisami zawartymi w Statucie</w:t>
      </w:r>
      <w:r w:rsidRPr="26DC4EF5" w:rsidR="0BD77E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Szkoły</w:t>
      </w:r>
    </w:p>
    <w:p xmlns:wp14="http://schemas.microsoft.com/office/word/2010/wordml" w:rsidP="26DC4EF5" wp14:paraId="0991BFA9" wp14:textId="0911D854">
      <w:pPr>
        <w:pStyle w:val="ListParagraph"/>
        <w:numPr>
          <w:ilvl w:val="0"/>
          <w:numId w:val="15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6DC4EF5" w:rsidR="07058D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</w:t>
      </w:r>
      <w:r w:rsidRPr="26DC4EF5" w:rsidR="0A291E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czeń, który uzyskał roczną ocenę niedostateczną z geografii może zdawać egzamin poprawkowy zgodnie z przepisami zawartymi w Statucie</w:t>
      </w:r>
      <w:r w:rsidRPr="26DC4EF5" w:rsidR="56F1FE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Szkoły</w:t>
      </w:r>
    </w:p>
    <w:p xmlns:wp14="http://schemas.microsoft.com/office/word/2010/wordml" w:rsidP="3A0BCD2B" wp14:paraId="4F3ED338" wp14:textId="04E38044">
      <w:pPr>
        <w:widowControl w:val="1"/>
        <w:spacing w:before="0" w:after="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0BCD2B" w:rsidR="000FDE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9. Dostosowanie wymagań edukacyjnych do indywidualnych potrzeb rozwojowych i edukacyjnych oraz możliwości psychofizycznych ucznia.</w:t>
      </w:r>
    </w:p>
    <w:p xmlns:wp14="http://schemas.microsoft.com/office/word/2010/wordml" w:rsidP="3A0BCD2B" wp14:paraId="18D8166E" wp14:textId="04DE8DB2">
      <w:pPr>
        <w:widowControl w:val="1"/>
        <w:spacing w:before="0" w:after="0" w:line="259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531F894F" wp14:paraId="3CC78135" wp14:textId="35BAE6FB">
      <w:pPr>
        <w:widowControl w:val="1"/>
        <w:spacing w:before="0" w:after="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Wymagania edukacyjne dostosowuje się do ucznia: </w:t>
      </w:r>
    </w:p>
    <w:p xmlns:wp14="http://schemas.microsoft.com/office/word/2010/wordml" w:rsidP="531F894F" wp14:paraId="67F78C8F" wp14:textId="7DEFEAE6">
      <w:pPr>
        <w:pStyle w:val="ListParagraph"/>
        <w:widowControl w:val="1"/>
        <w:numPr>
          <w:ilvl w:val="0"/>
          <w:numId w:val="16"/>
        </w:numPr>
        <w:spacing w:before="0" w:after="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posiadającego orzeczenie o potrzebie indywidualnego nauczania – na podstawie tego orzeczenia oraz ustaleń zawartych w IPET </w:t>
      </w:r>
    </w:p>
    <w:p xmlns:wp14="http://schemas.microsoft.com/office/word/2010/wordml" w:rsidP="531F894F" wp14:paraId="5E055EF5" wp14:textId="3B37A6F9">
      <w:pPr>
        <w:pStyle w:val="ListParagraph"/>
        <w:widowControl w:val="1"/>
        <w:numPr>
          <w:ilvl w:val="0"/>
          <w:numId w:val="16"/>
        </w:numPr>
        <w:spacing w:before="0" w:after="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posiadających opinię poradni </w:t>
      </w: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psychologiczno</w:t>
      </w: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- pedagogicznej, w tym poradni specjalistycznej, o specyficznych trudnościach w uczeniu się lub inną opinię poradni </w:t>
      </w: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psychologiczno</w:t>
      </w: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pedagogicznej </w:t>
      </w:r>
    </w:p>
    <w:p xmlns:wp14="http://schemas.microsoft.com/office/word/2010/wordml" w:rsidP="411AECCB" wp14:paraId="6AC6F475" wp14:textId="0D6096CB">
      <w:pPr>
        <w:pStyle w:val="ListParagraph"/>
        <w:widowControl w:val="1"/>
        <w:numPr>
          <w:ilvl w:val="0"/>
          <w:numId w:val="16"/>
        </w:numPr>
        <w:spacing w:before="0" w:after="0" w:line="240" w:lineRule="auto"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1AECCB" w:rsidR="78C96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nieposiadającego</w:t>
      </w:r>
      <w:r w:rsidRPr="411AECCB" w:rsidR="78C96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orzeczenia lub opinii wymienionych w pkt. 1 oraz 2, który objęty jest pomocą </w:t>
      </w:r>
      <w:r w:rsidRPr="411AECCB" w:rsidR="78C96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psychologiczno</w:t>
      </w:r>
      <w:r w:rsidRPr="411AECCB" w:rsidR="78C96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pedagogiczną w szkole – na podstawie ustaleń zawartych w planie działań wspierających, opracowanym dla ucznia. </w:t>
      </w:r>
    </w:p>
    <w:p xmlns:wp14="http://schemas.microsoft.com/office/word/2010/wordml" w:rsidP="531F894F" wp14:paraId="4CE6FD6A" wp14:textId="079E074E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Przy ocenianiu bieżącym nauczyciel bierze pod uwagę własne obserwacje ucznia na lekcji.</w:t>
      </w:r>
    </w:p>
    <w:p xmlns:wp14="http://schemas.microsoft.com/office/word/2010/wordml" w:rsidP="531F894F" wp14:paraId="567EAF2C" wp14:textId="706B38F3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531F894F" wp14:paraId="5A62E69E" wp14:textId="7FF67239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WYMAGANIA EDUKACYJNE I SPOSÓB OCENIANIA W CZASIE ZDALNEGO NAUCZANIA.</w:t>
      </w:r>
    </w:p>
    <w:p xmlns:wp14="http://schemas.microsoft.com/office/word/2010/wordml" w:rsidP="531F894F" wp14:paraId="32D97D1C" wp14:textId="0D16F18C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531F894F" wp14:paraId="2D18F7F9" wp14:textId="2B7D2A9B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1. Cele edukacyjne i cele kształcenia pozostają bez zmian.</w:t>
      </w:r>
    </w:p>
    <w:p xmlns:wp14="http://schemas.microsoft.com/office/word/2010/wordml" w:rsidP="531F894F" wp14:paraId="6E61FE5B" wp14:textId="38F2D661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2. Kryteria oceniania i ich częstotliwość pozostają bez zmian.</w:t>
      </w:r>
    </w:p>
    <w:p xmlns:wp14="http://schemas.microsoft.com/office/word/2010/wordml" w:rsidP="531F894F" wp14:paraId="146709F2" wp14:textId="0A88BB88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3. </w:t>
      </w: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l-PL"/>
        </w:rPr>
        <w:t>Zmianie ulega sposób oceniania ucznia.</w:t>
      </w:r>
    </w:p>
    <w:p xmlns:wp14="http://schemas.microsoft.com/office/word/2010/wordml" w:rsidP="531F894F" wp14:paraId="177E4327" wp14:textId="361DB0A7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a) Odpowiedź ustna odbywa się przy włączonej kamerze w bezpośredniej relacji z nauczycielem.</w:t>
      </w:r>
    </w:p>
    <w:p xmlns:wp14="http://schemas.microsoft.com/office/word/2010/wordml" w:rsidP="531F894F" wp14:paraId="6F523ABA" wp14:textId="178E0B4A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b) Sprawdzian odbywa się w formie testu lub formie opisowej z użyciem wcześniej przygotowanych przez nauczyciela materiałów umieszczonych na platformie edukacyjnej.</w:t>
      </w:r>
    </w:p>
    <w:p xmlns:wp14="http://schemas.microsoft.com/office/word/2010/wordml" w:rsidP="531F894F" wp14:paraId="10DD84F0" wp14:textId="04456494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c) Kartkówka odbywa się w formie elektronicznej opisowej lub w formie testu.</w:t>
      </w:r>
    </w:p>
    <w:p xmlns:wp14="http://schemas.microsoft.com/office/word/2010/wordml" w:rsidP="531F894F" wp14:paraId="00D7C7D2" wp14:textId="4BD9F6E8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Kartkówki i sprawdziany powinny odbywać się przy włączonych kamerach tak, aby nauczyciel mógł ocenić samodzielność ucznia. W przypadku braku wizji, nauczyciel ma prawo potraktować taką pracę jako niesamodzielną i wystawić z niej ocenę niedostateczną</w:t>
      </w:r>
    </w:p>
    <w:p xmlns:wp14="http://schemas.microsoft.com/office/word/2010/wordml" w:rsidP="531F894F" wp14:paraId="19EFD0BC" wp14:textId="17BAB846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31F894F" w:rsidR="000F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d) Zadanie domowe - wyłącznie w formie elektronicznej na podstawie wysłanego przez ucznia zdjęcia lub dokumentu elektronicznego.</w:t>
      </w:r>
    </w:p>
    <w:p xmlns:wp14="http://schemas.microsoft.com/office/word/2010/wordml" w:rsidP="531F894F" wp14:paraId="271F12DB" wp14:textId="4173A27C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3A0BCD2B" wp14:paraId="1A6844DF" wp14:textId="53DAD7A5">
      <w:pPr>
        <w:widowControl w:val="1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3A0BCD2B" wp14:paraId="1BCE3FEF" wp14:textId="5C27CAED">
      <w:pPr>
        <w:pStyle w:val="ListParagraph"/>
        <w:ind w:left="144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3A0BCD2B" wp14:paraId="2B05DF3F" wp14:textId="1B83EA53">
      <w:pPr>
        <w:pStyle w:val="ListParagraph"/>
        <w:widowControl w:val="1"/>
        <w:spacing w:before="0" w:after="0" w:line="240" w:lineRule="auto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411AECCB" wp14:paraId="57375426" wp14:textId="3AA970CA">
      <w:pPr>
        <w:pStyle w:val="Normal"/>
        <w:widowControl w:val="1"/>
        <w:spacing w:before="0" w:after="0" w:line="240" w:lineRule="auto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cec42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9d2bf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89e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6">
    <w:nsid w:val="57789f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980e2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76e91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68083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7159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d1b7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cec06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c1dae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f55b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c9d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8828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ecc8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f039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6360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4ef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b9b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8BBD06"/>
    <w:rsid w:val="000FDE4D"/>
    <w:rsid w:val="009315FD"/>
    <w:rsid w:val="009315FD"/>
    <w:rsid w:val="00A55EB1"/>
    <w:rsid w:val="0166B868"/>
    <w:rsid w:val="0211412A"/>
    <w:rsid w:val="0289F5C3"/>
    <w:rsid w:val="02BCA334"/>
    <w:rsid w:val="03505AA4"/>
    <w:rsid w:val="035BF75F"/>
    <w:rsid w:val="03EE9FB9"/>
    <w:rsid w:val="04D4170E"/>
    <w:rsid w:val="06448BD8"/>
    <w:rsid w:val="0676BC2B"/>
    <w:rsid w:val="06EB2C28"/>
    <w:rsid w:val="06EB2C28"/>
    <w:rsid w:val="07058DBC"/>
    <w:rsid w:val="07DF06AB"/>
    <w:rsid w:val="08880034"/>
    <w:rsid w:val="09670A51"/>
    <w:rsid w:val="09920A77"/>
    <w:rsid w:val="09920A77"/>
    <w:rsid w:val="09A27482"/>
    <w:rsid w:val="0A291E57"/>
    <w:rsid w:val="0A297C3A"/>
    <w:rsid w:val="0AF7ED58"/>
    <w:rsid w:val="0BD77E75"/>
    <w:rsid w:val="0C6EA313"/>
    <w:rsid w:val="0CECDE2D"/>
    <w:rsid w:val="0D60203C"/>
    <w:rsid w:val="0E2A0B78"/>
    <w:rsid w:val="0ECA3843"/>
    <w:rsid w:val="0FEE9B05"/>
    <w:rsid w:val="10C0D31A"/>
    <w:rsid w:val="10E90DA2"/>
    <w:rsid w:val="11AFC134"/>
    <w:rsid w:val="11B63911"/>
    <w:rsid w:val="11EE2317"/>
    <w:rsid w:val="12579D57"/>
    <w:rsid w:val="142FC36A"/>
    <w:rsid w:val="144565D3"/>
    <w:rsid w:val="14C292CA"/>
    <w:rsid w:val="15708E79"/>
    <w:rsid w:val="1607E63C"/>
    <w:rsid w:val="1738D21A"/>
    <w:rsid w:val="17854AA4"/>
    <w:rsid w:val="184904B5"/>
    <w:rsid w:val="18C0DC3F"/>
    <w:rsid w:val="18E35015"/>
    <w:rsid w:val="18E35015"/>
    <w:rsid w:val="192CCFD2"/>
    <w:rsid w:val="19652BF0"/>
    <w:rsid w:val="1AA38722"/>
    <w:rsid w:val="1B5B1452"/>
    <w:rsid w:val="1CCA9FD4"/>
    <w:rsid w:val="1DB35FD6"/>
    <w:rsid w:val="1E8BBD06"/>
    <w:rsid w:val="1F2F2B13"/>
    <w:rsid w:val="1F2F2B13"/>
    <w:rsid w:val="215C570B"/>
    <w:rsid w:val="217F0DE9"/>
    <w:rsid w:val="217F0DE9"/>
    <w:rsid w:val="21FA73D4"/>
    <w:rsid w:val="220ED338"/>
    <w:rsid w:val="223A8356"/>
    <w:rsid w:val="22F62B5C"/>
    <w:rsid w:val="23705B8A"/>
    <w:rsid w:val="23B47731"/>
    <w:rsid w:val="23B641C5"/>
    <w:rsid w:val="25429FAD"/>
    <w:rsid w:val="25998688"/>
    <w:rsid w:val="26063470"/>
    <w:rsid w:val="26DC4EF5"/>
    <w:rsid w:val="27C41459"/>
    <w:rsid w:val="28C69025"/>
    <w:rsid w:val="28C69025"/>
    <w:rsid w:val="29BC4F0B"/>
    <w:rsid w:val="29DEA313"/>
    <w:rsid w:val="2B32978E"/>
    <w:rsid w:val="2BB3428E"/>
    <w:rsid w:val="2D0DA196"/>
    <w:rsid w:val="2D336BA2"/>
    <w:rsid w:val="2EE7FFE8"/>
    <w:rsid w:val="2EE9DCA7"/>
    <w:rsid w:val="2EE9DCA7"/>
    <w:rsid w:val="2FFC5290"/>
    <w:rsid w:val="3015F744"/>
    <w:rsid w:val="302EF98E"/>
    <w:rsid w:val="30A320FA"/>
    <w:rsid w:val="311540B5"/>
    <w:rsid w:val="316B19BD"/>
    <w:rsid w:val="31E4BDDB"/>
    <w:rsid w:val="326F0300"/>
    <w:rsid w:val="32DCB52A"/>
    <w:rsid w:val="3317CE85"/>
    <w:rsid w:val="3318DF8D"/>
    <w:rsid w:val="340013B5"/>
    <w:rsid w:val="34442F4D"/>
    <w:rsid w:val="364C1F57"/>
    <w:rsid w:val="3652695F"/>
    <w:rsid w:val="373E3711"/>
    <w:rsid w:val="376C97F0"/>
    <w:rsid w:val="39013B35"/>
    <w:rsid w:val="39096552"/>
    <w:rsid w:val="393A0695"/>
    <w:rsid w:val="39B55655"/>
    <w:rsid w:val="39FC10BF"/>
    <w:rsid w:val="3A0BCD2B"/>
    <w:rsid w:val="3A23D681"/>
    <w:rsid w:val="3C9B5FB8"/>
    <w:rsid w:val="3C9B5FB8"/>
    <w:rsid w:val="3DB25307"/>
    <w:rsid w:val="3E941521"/>
    <w:rsid w:val="3EBA620C"/>
    <w:rsid w:val="3F3DD5B7"/>
    <w:rsid w:val="3FACAB7E"/>
    <w:rsid w:val="400C648B"/>
    <w:rsid w:val="411AECCB"/>
    <w:rsid w:val="416180F3"/>
    <w:rsid w:val="42B5B88B"/>
    <w:rsid w:val="43493345"/>
    <w:rsid w:val="43652A4F"/>
    <w:rsid w:val="43808D57"/>
    <w:rsid w:val="4417CDCE"/>
    <w:rsid w:val="4446C9F6"/>
    <w:rsid w:val="44837DA5"/>
    <w:rsid w:val="44D6B3AE"/>
    <w:rsid w:val="463841FA"/>
    <w:rsid w:val="463841FA"/>
    <w:rsid w:val="474FE503"/>
    <w:rsid w:val="47CE01F9"/>
    <w:rsid w:val="485771E2"/>
    <w:rsid w:val="4A408FE1"/>
    <w:rsid w:val="4A5CFC5A"/>
    <w:rsid w:val="4AD103EE"/>
    <w:rsid w:val="4B35E482"/>
    <w:rsid w:val="4E37ECEC"/>
    <w:rsid w:val="4E9D2970"/>
    <w:rsid w:val="4F64A680"/>
    <w:rsid w:val="4FB79FE8"/>
    <w:rsid w:val="4FDADF29"/>
    <w:rsid w:val="5023B6E2"/>
    <w:rsid w:val="506050A7"/>
    <w:rsid w:val="5065F0AC"/>
    <w:rsid w:val="507E94E9"/>
    <w:rsid w:val="51431883"/>
    <w:rsid w:val="51E37B72"/>
    <w:rsid w:val="5299B378"/>
    <w:rsid w:val="5299B378"/>
    <w:rsid w:val="531F894F"/>
    <w:rsid w:val="5384467D"/>
    <w:rsid w:val="53A1F8B2"/>
    <w:rsid w:val="5622F0E0"/>
    <w:rsid w:val="5666B92B"/>
    <w:rsid w:val="56F123A2"/>
    <w:rsid w:val="56F1FE4F"/>
    <w:rsid w:val="57DD41A6"/>
    <w:rsid w:val="581D6533"/>
    <w:rsid w:val="58539BAC"/>
    <w:rsid w:val="588AE95D"/>
    <w:rsid w:val="5A49D2BD"/>
    <w:rsid w:val="5A9F7D55"/>
    <w:rsid w:val="5AE51E9F"/>
    <w:rsid w:val="5B8BEE76"/>
    <w:rsid w:val="5C3608D2"/>
    <w:rsid w:val="5C8FFEAB"/>
    <w:rsid w:val="5CBE8188"/>
    <w:rsid w:val="5D7B1EF8"/>
    <w:rsid w:val="5FECA88F"/>
    <w:rsid w:val="5FFF906E"/>
    <w:rsid w:val="6000667C"/>
    <w:rsid w:val="6000667C"/>
    <w:rsid w:val="60AAF53C"/>
    <w:rsid w:val="613A3F49"/>
    <w:rsid w:val="6189C21C"/>
    <w:rsid w:val="61D3CE8B"/>
    <w:rsid w:val="637F8E5C"/>
    <w:rsid w:val="648E64C1"/>
    <w:rsid w:val="64E7C519"/>
    <w:rsid w:val="6506CBA1"/>
    <w:rsid w:val="65630396"/>
    <w:rsid w:val="661F980E"/>
    <w:rsid w:val="66680591"/>
    <w:rsid w:val="66742D8B"/>
    <w:rsid w:val="6687B483"/>
    <w:rsid w:val="66923F43"/>
    <w:rsid w:val="66A4DBA2"/>
    <w:rsid w:val="66F80AA4"/>
    <w:rsid w:val="6797DABE"/>
    <w:rsid w:val="67AA3C09"/>
    <w:rsid w:val="68FD3EE7"/>
    <w:rsid w:val="6977D191"/>
    <w:rsid w:val="69F2414A"/>
    <w:rsid w:val="69F2414A"/>
    <w:rsid w:val="69F24FC1"/>
    <w:rsid w:val="6A091722"/>
    <w:rsid w:val="6A0AC62B"/>
    <w:rsid w:val="6A574AFE"/>
    <w:rsid w:val="6AC6709A"/>
    <w:rsid w:val="6B24591F"/>
    <w:rsid w:val="6C359689"/>
    <w:rsid w:val="6E12D849"/>
    <w:rsid w:val="6EAE6C53"/>
    <w:rsid w:val="6ECEF15D"/>
    <w:rsid w:val="6F917ED7"/>
    <w:rsid w:val="7045F3C5"/>
    <w:rsid w:val="70E5706E"/>
    <w:rsid w:val="70FF315E"/>
    <w:rsid w:val="71199A93"/>
    <w:rsid w:val="725BA949"/>
    <w:rsid w:val="747E2F3C"/>
    <w:rsid w:val="7481C596"/>
    <w:rsid w:val="7487E3B1"/>
    <w:rsid w:val="74962D14"/>
    <w:rsid w:val="760C7BEF"/>
    <w:rsid w:val="763C9E44"/>
    <w:rsid w:val="768D870E"/>
    <w:rsid w:val="76C45447"/>
    <w:rsid w:val="782E9650"/>
    <w:rsid w:val="78C96974"/>
    <w:rsid w:val="78D0520E"/>
    <w:rsid w:val="7980D58F"/>
    <w:rsid w:val="79ACD8FC"/>
    <w:rsid w:val="7A3DDFA4"/>
    <w:rsid w:val="7AA04710"/>
    <w:rsid w:val="7B6943CF"/>
    <w:rsid w:val="7DA7CFA0"/>
    <w:rsid w:val="7DDB744C"/>
    <w:rsid w:val="7DF9D07D"/>
    <w:rsid w:val="7E5EA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BD06"/>
  <w15:chartTrackingRefBased/>
  <w15:docId w15:val="{697159D6-53B7-417A-B7B4-A928DE0030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A0BCD2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b41e1cd8f064f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2025-02-22T16:23:50.2636336Z</dcterms:created>
  <dcterms:modified xsi:type="dcterms:W3CDTF">2025-12-17T16:39:29.4249119Z</dcterms:modified>
  <dc:creator>Jolanta Skwarczewska</dc:creator>
  <lastModifiedBy>Jolanta Skwarczewska</lastModifiedBy>
</coreProperties>
</file>