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004"/>
      </w:tblGrid>
      <w:tr>
        <w:trPr/>
        <w:tc>
          <w:tcPr>
            <w:tcW w:w="1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kstglowny"/>
              <w:widowControl w:val="false"/>
              <w:jc w:val="center"/>
              <w:rPr>
                <w:rStyle w:val="Bold"/>
                <w:sz w:val="28"/>
                <w:szCs w:val="28"/>
              </w:rPr>
            </w:pPr>
            <w:r>
              <w:rPr>
                <w:rStyle w:val="Bold"/>
                <w:sz w:val="28"/>
                <w:szCs w:val="28"/>
              </w:rPr>
              <w:t>ZESPÓŁ SZKÓŁ PONADPODSTAWOWYCH W ZGORZELCU</w:t>
            </w:r>
          </w:p>
          <w:p>
            <w:pPr>
              <w:pStyle w:val="Tekstglowny"/>
              <w:widowControl w:val="false"/>
              <w:jc w:val="center"/>
              <w:rPr>
                <w:rStyle w:val="Bold"/>
              </w:rPr>
            </w:pPr>
            <w:r>
              <w:rPr/>
            </w:r>
          </w:p>
          <w:p>
            <w:pPr>
              <w:pStyle w:val="Tekstglowny"/>
              <w:widowControl w:val="false"/>
              <w:jc w:val="center"/>
              <w:rPr>
                <w:rStyle w:val="Bold"/>
                <w:sz w:val="24"/>
                <w:szCs w:val="24"/>
              </w:rPr>
            </w:pPr>
            <w:r>
              <w:rPr>
                <w:rStyle w:val="Bold"/>
                <w:sz w:val="24"/>
                <w:szCs w:val="24"/>
              </w:rPr>
              <w:t>WYMAGANIA EDUKACYJNE NA POSZCZEGÓLNE OCENY SZKOLNE Z JĘZYKA ANGIELSKIEGO ZAWODOWEGO</w:t>
              <w:br/>
              <w:t>DLA KLASY I</w:t>
            </w:r>
            <w:r>
              <w:rPr>
                <w:rStyle w:val="Bold"/>
                <w:sz w:val="24"/>
                <w:szCs w:val="24"/>
              </w:rPr>
              <w:t>II   SZKOŁY BRANŻOWEJ   MECHANIK POJAZDÓW SAMOCHODOWYCH</w:t>
            </w:r>
          </w:p>
          <w:p>
            <w:pPr>
              <w:pStyle w:val="Tekstglowny"/>
              <w:widowControl w:val="false"/>
              <w:jc w:val="center"/>
              <w:rPr>
                <w:rStyle w:val="Bold"/>
                <w:sz w:val="24"/>
                <w:szCs w:val="24"/>
              </w:rPr>
            </w:pPr>
            <w:r>
              <w:rPr>
                <w:rStyle w:val="Bold"/>
                <w:sz w:val="24"/>
                <w:szCs w:val="24"/>
              </w:rPr>
              <w:t>OBOWIĄZUJE OD 202</w:t>
            </w:r>
            <w:r>
              <w:rPr>
                <w:rStyle w:val="Bold"/>
                <w:sz w:val="24"/>
                <w:szCs w:val="24"/>
              </w:rPr>
              <w:t>5</w:t>
            </w:r>
            <w:r>
              <w:rPr>
                <w:rStyle w:val="Bold"/>
                <w:sz w:val="24"/>
                <w:szCs w:val="24"/>
              </w:rPr>
              <w:t xml:space="preserve"> r.</w:t>
            </w:r>
          </w:p>
          <w:p>
            <w:pPr>
              <w:pStyle w:val="Tekstglowny"/>
              <w:widowControl w:val="false"/>
              <w:rPr>
                <w:rStyle w:val="Bold"/>
              </w:rPr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ListParagraph"/>
        <w:numPr>
          <w:ilvl w:val="0"/>
          <w:numId w:val="1"/>
        </w:numPr>
        <w:rPr>
          <w:rFonts w:eastAsia="Times New Roman"/>
          <w:b/>
          <w:b/>
          <w:bCs/>
          <w:sz w:val="28"/>
          <w:szCs w:val="28"/>
          <w:lang w:val="en-US" w:eastAsia="en-US"/>
        </w:rPr>
      </w:pPr>
      <w:r>
        <w:rPr>
          <w:rFonts w:eastAsia="Times New Roman"/>
          <w:b/>
          <w:bCs/>
          <w:sz w:val="28"/>
          <w:szCs w:val="28"/>
          <w:lang w:val="en-US" w:eastAsia="en-US"/>
        </w:rPr>
        <w:t>Hand Tools -narzędzia ręczne</w:t>
      </w:r>
    </w:p>
    <w:tbl>
      <w:tblPr>
        <w:tblW w:w="139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675"/>
        <w:gridCol w:w="3020"/>
        <w:gridCol w:w="2968"/>
        <w:gridCol w:w="2599"/>
        <w:gridCol w:w="2732"/>
      </w:tblGrid>
      <w:tr>
        <w:trPr>
          <w:trHeight w:val="737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59"/>
              <w:ind w:left="36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Ocena dopuszczająca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59"/>
              <w:ind w:left="36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Ocena dostateczna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59"/>
              <w:ind w:left="36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Ocena dobra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59"/>
              <w:ind w:left="36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Ocena bardzo dobra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59"/>
              <w:ind w:left="36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Ocena celująca</w:t>
            </w:r>
          </w:p>
        </w:tc>
      </w:tr>
      <w:tr>
        <w:trPr>
          <w:trHeight w:val="737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/>
              <w:rPr>
                <w:bCs/>
              </w:rPr>
            </w:pPr>
            <w:r>
              <w:rPr>
                <w:bCs/>
              </w:rPr>
              <w:t>Uczeń: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Uczeń potrafi zidentyfikować kilka podstawowych terminów związanych z narzędziami ręcznymi , takich jak screwdriver, flathead screwdriver,</w:t>
            </w:r>
          </w:p>
          <w:p>
            <w:pPr>
              <w:pStyle w:val="Normal"/>
              <w:widowControl w:val="false"/>
              <w:spacing w:lineRule="auto" w:line="259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Ma trudności z używaniem tych słów w kontekście i zrozumieniem ich roli w urzyciu narzędzi ręcznych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Uczeń potrafi zidentyfikować jedynie podstawowe słowa i zwroty w języku angielskim.</w:t>
            </w:r>
          </w:p>
          <w:p>
            <w:pPr>
              <w:pStyle w:val="Normal"/>
              <w:widowControl w:val="false"/>
              <w:spacing w:lineRule="auto" w:line="259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Ma trudności z tworzeniem pełnych zdań oraz zrozumieniem prostych tekstów.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Uczeń potrafi wypowiedzieć kilka podstawowych słów i zwrotów w języku angielskim, ale jego wymowa jest często nieczytelna.</w:t>
            </w:r>
          </w:p>
          <w:p>
            <w:pPr>
              <w:pStyle w:val="Normal"/>
              <w:widowControl w:val="false"/>
              <w:spacing w:lineRule="auto" w:line="259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Używa bardzo prostych funkcji językowych, takich jak :</w:t>
            </w:r>
          </w:p>
          <w:p>
            <w:pPr>
              <w:pStyle w:val="Normal"/>
              <w:widowControl w:val="false"/>
              <w:spacing w:lineRule="auto" w:line="259"/>
              <w:rPr>
                <w:bCs/>
              </w:rPr>
            </w:pPr>
            <w:r>
              <w:rPr>
                <w:bCs/>
              </w:rPr>
              <w:t>Can you tell me … ? What do you recommend ?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Uczeń: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Uczeń zna kilka rodzajów narzędzi ręcznych takich jak:</w:t>
            </w:r>
            <w:r>
              <w:rPr/>
              <w:t xml:space="preserve"> </w:t>
            </w:r>
            <w:r>
              <w:rPr>
                <w:rFonts w:eastAsia="Times New Roman"/>
                <w:lang w:eastAsia="pl-PL"/>
              </w:rPr>
              <w:t>adjustable wrench, slip-joint pliers,long-nose pliers,</w:t>
            </w:r>
          </w:p>
          <w:p>
            <w:pPr>
              <w:pStyle w:val="Normal"/>
              <w:widowControl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Potrafi krótko opisać ich podstawowe zadania, ale jego wypowiedzi mogą być nieprecyzyjne.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Uczeń zna podstawowe zasady gramatyki i potrafi tworzyć proste zdania oraz pytania.</w:t>
            </w:r>
          </w:p>
          <w:p>
            <w:pPr>
              <w:pStyle w:val="Normal"/>
              <w:widowControl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Potrafi zrozumieć podstawowe informacje w tekstach oraz prowadzić krótkie rozmowy na tematy codzienne.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Uczeń zna podstawowe zasady wymowy i potrafi zrozumieć oraz używać prostych zwrotów w codziennych sytuacjach.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Wymowa jest poprawna, ale wciąż może występować pewna niepewność.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Potrafi stosować podstawowe funkcje językowe, takie jak zadawanie pytań i wyrażanie prostych opinii.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Uczeń: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Uczeń zna szersze słownictwo dotyczące narzędzi ręcznych, w tym bardziej szczegółowe terminy, takie jak :</w:t>
            </w:r>
            <w:r>
              <w:rPr/>
              <w:t xml:space="preserve"> </w:t>
            </w:r>
            <w:r>
              <w:rPr>
                <w:rFonts w:eastAsia="Times New Roman"/>
                <w:lang w:eastAsia="pl-PL"/>
              </w:rPr>
              <w:t>retractable blades, repair man, hardware,store.</w:t>
            </w:r>
          </w:p>
          <w:p>
            <w:pPr>
              <w:pStyle w:val="Normal"/>
              <w:widowControl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Potrafi opisać różne role i ich znaczenie w funkcjonowaniu hotelu w zrozumiały sposób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Uczeń zna szersze słownictwo i potrafi stosować różne czasy gramatyczne w zdaniach.</w:t>
            </w:r>
          </w:p>
          <w:p>
            <w:pPr>
              <w:pStyle w:val="Normal"/>
              <w:widowControl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Potrafi opisywać wydarzenia oraz wyrażać swoje opinie na znane tematy w sposób zrozumiały.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Uczeń potrafi wymawiać większość słów poprawnie i używa bardziej złożonych zwrotów w komunikacji.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Wymowa jest zrozumiała, a uczeń potrafi używać funkcji językowych, takich jak opisywanie, porównywanie i wyrażanie emocji.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Potrafi prowadzić krótkie rozmowy na znane tematy i wprowadzać prostsze struktury gramatyczne.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Uczeń: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Uczeń potrafi zastosować zaawansowane słownictwo związane z narzędziami ręcznymi oraz wyjaśnić ich rolę w kontekście obsługi klientów.</w:t>
            </w:r>
          </w:p>
          <w:p>
            <w:pPr>
              <w:pStyle w:val="Normal"/>
              <w:widowControl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Rozumie różnice między różnymi narzędziami  i potrafi prowadzić dyskusje na temat ich zadań oraz znaczenia dla jakości usług naprawy samochodów.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Uczeń potrafi używać bardziej zaawansowanego słownictwa oraz wyjaśniać skomplikowane pomysły i koncepcje.</w:t>
            </w:r>
          </w:p>
          <w:p>
            <w:pPr>
              <w:pStyle w:val="Normal"/>
              <w:widowControl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Rozumie różne style i rejestry językowe oraz potrafi prowadzić płynne rozmowy na różnorodne tematy.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/>
                <w:lang w:eastAsia="pl-PL"/>
              </w:rPr>
              <w:t></w:t>
            </w:r>
            <w:r>
              <w:rPr/>
              <w:t xml:space="preserve"> </w:t>
            </w:r>
            <w:r>
              <w:rPr/>
              <w:t>Uczeń ma dobrą wymowę, co pozwala na płynne porozumiewanie się.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Uczeń: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Uczeń zna obszerną terminologię i potrafi analizować skomplikowane koncepcje związane z narzędziami ręcznymi takie jak  hardware,store, tape measure, blade,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Potrafi tworzyć kompleksowe opisy oraz analizy dotyczące urzycia narzędzi ręcznych, a także prowadzić dyskusje na temat najlepszych praktyk oraz trendów w branży.</w:t>
            </w:r>
          </w:p>
          <w:p>
            <w:pPr>
              <w:pStyle w:val="Normal"/>
              <w:widowControl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Używa bogatego słownictwa oraz terminologii fachowej, co sprawia, że jego wypowiedzi są profesjonalne i przekonujące.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/>
                <w:lang w:eastAsia="pl-PL"/>
              </w:rPr>
              <w:t xml:space="preserve"> </w:t>
            </w:r>
            <w:r>
              <w:rPr/>
              <w:t>Potrafi używać zaawansowanych funkcji językowych, bogatego słownictwa oraz różnorodnych struktur gramatycznych.</w:t>
            </w:r>
          </w:p>
        </w:tc>
      </w:tr>
    </w:tbl>
    <w:p>
      <w:pPr>
        <w:pStyle w:val="Normal"/>
        <w:rPr>
          <w:rFonts w:eastAsia="Times New Roman"/>
          <w:b/>
          <w:b/>
          <w:bCs/>
          <w:sz w:val="28"/>
          <w:szCs w:val="28"/>
          <w:lang w:eastAsia="en-US"/>
        </w:rPr>
      </w:pPr>
      <w:r>
        <w:rPr>
          <w:rFonts w:eastAsia="Times New Roman"/>
          <w:b/>
          <w:bCs/>
          <w:sz w:val="28"/>
          <w:szCs w:val="28"/>
          <w:lang w:eastAsia="en-US"/>
        </w:rPr>
      </w:r>
    </w:p>
    <w:p>
      <w:pPr>
        <w:pStyle w:val="Normal"/>
        <w:rPr>
          <w:b/>
          <w:b/>
          <w:bCs/>
          <w:sz w:val="28"/>
          <w:szCs w:val="28"/>
          <w:lang w:val="en-US"/>
        </w:rPr>
      </w:pPr>
      <w:r>
        <w:rPr>
          <w:rFonts w:eastAsia="Times New Roman"/>
          <w:b/>
          <w:bCs/>
          <w:sz w:val="28"/>
          <w:szCs w:val="28"/>
          <w:lang w:val="en-US" w:eastAsia="en-US"/>
        </w:rPr>
        <w:t>2.</w:t>
      </w:r>
      <w:r>
        <w:rPr>
          <w:b/>
          <w:bCs/>
          <w:sz w:val="28"/>
          <w:szCs w:val="28"/>
          <w:lang w:val="en-US"/>
        </w:rPr>
        <w:t xml:space="preserve">  Hand Tools 2 – narzędzia ręczne</w:t>
      </w:r>
    </w:p>
    <w:p>
      <w:pPr>
        <w:pStyle w:val="Normal"/>
        <w:rPr>
          <w:b/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</w:r>
    </w:p>
    <w:tbl>
      <w:tblPr>
        <w:tblW w:w="139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675"/>
        <w:gridCol w:w="3020"/>
        <w:gridCol w:w="2968"/>
        <w:gridCol w:w="2599"/>
        <w:gridCol w:w="2732"/>
      </w:tblGrid>
      <w:tr>
        <w:trPr>
          <w:trHeight w:val="737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59"/>
              <w:ind w:left="36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Ocena dopuszczająca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59"/>
              <w:ind w:left="36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Ocena dostateczna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59"/>
              <w:ind w:left="36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Ocena dobra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59"/>
              <w:ind w:left="36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Ocena bardzo dobra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59"/>
              <w:ind w:left="36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Ocena celująca</w:t>
            </w:r>
          </w:p>
        </w:tc>
      </w:tr>
      <w:tr>
        <w:trPr>
          <w:trHeight w:val="737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/>
              <w:rPr>
                <w:bCs/>
              </w:rPr>
            </w:pPr>
            <w:r>
              <w:rPr>
                <w:bCs/>
              </w:rPr>
              <w:t>Uczeń: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Uczeń potrafi zidentyfikować kilka podstawowych terminów związanych z narzędziami ręcznymi , takich jak     wire cutter, ball pein,hammer, hand saw.</w:t>
            </w:r>
          </w:p>
          <w:p>
            <w:pPr>
              <w:pStyle w:val="Normal"/>
              <w:widowControl w:val="false"/>
              <w:spacing w:lineRule="auto" w:line="259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Ma trudności z używaniem tych słów w kontekście i zrozumieniem ich roli w urzyciu narzędzi ręcznych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Uczeń potrafi zidentyfikować jedynie podstawowe słowa i zwroty w języku angielskim.</w:t>
            </w:r>
          </w:p>
          <w:p>
            <w:pPr>
              <w:pStyle w:val="Normal"/>
              <w:widowControl w:val="false"/>
              <w:spacing w:lineRule="auto" w:line="259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Ma trudności z tworzeniem pełnych zdań oraz zrozumieniem prostych tekstów.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Uczeń potrafi wypowiedzieć kilka podstawowych słów i zwrotów w języku angielskim, ale jego wymowa jest często nieczytelna.</w:t>
            </w:r>
          </w:p>
          <w:p>
            <w:pPr>
              <w:pStyle w:val="Normal"/>
              <w:widowControl w:val="false"/>
              <w:spacing w:lineRule="auto" w:line="259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Używa bardzo prostych funkcji językowych, takich jak :</w:t>
            </w:r>
          </w:p>
          <w:p>
            <w:pPr>
              <w:pStyle w:val="Normal"/>
              <w:widowControl w:val="false"/>
              <w:spacing w:lineRule="auto" w:line="259"/>
              <w:rPr>
                <w:bCs/>
              </w:rPr>
            </w:pPr>
            <w:r>
              <w:rPr>
                <w:bCs/>
              </w:rPr>
              <w:t>I’d like to place … . I need …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Uczeń: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Uczeń zna kilka rodzajów narzędzi ręcznych takich jak:</w:t>
            </w:r>
            <w:r>
              <w:rPr/>
              <w:t xml:space="preserve"> </w:t>
            </w:r>
            <w:r>
              <w:rPr>
                <w:rFonts w:eastAsia="Times New Roman"/>
                <w:lang w:eastAsia="pl-PL"/>
              </w:rPr>
              <w:t>hacksaw, sawhorse, socket, socket extension, ratchet wrench,</w:t>
            </w:r>
          </w:p>
          <w:p>
            <w:pPr>
              <w:pStyle w:val="Normal"/>
              <w:widowControl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Potrafi krótko opisać ich podstawowe zadania, ale jego wypowiedzi mogą być nieprecyzyjne.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Uczeń zna podstawowe zasady gramatyki i potrafi tworzyć proste zdania oraz pytania.</w:t>
            </w:r>
          </w:p>
          <w:p>
            <w:pPr>
              <w:pStyle w:val="Normal"/>
              <w:widowControl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Potrafi zrozumieć podstawowe informacje w tekstach oraz prowadzić krótkie rozmowy na tematy codzienne.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Uczeń zna podstawowe zasady wymowy i potrafi zrozumieć oraz używać prostych zwrotów w codziennych sytuacjach.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Wymowa jest poprawna, ale wciąż może występować pewna niepewność.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Potrafi stosować podstawowe funkcje językowe, takie jak zadawanie pytań i wyrażanie prostych opinii.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Uczeń: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Uczeń zna szersze słownictwo dotyczące narzędzi ręcznych, w tym bardziej szczegółowe terminy, takie jak :</w:t>
            </w:r>
            <w:r>
              <w:rPr/>
              <w:t xml:space="preserve"> combination wrench, spanner wrench, Allen key, Allen wrench.</w:t>
            </w:r>
          </w:p>
          <w:p>
            <w:pPr>
              <w:pStyle w:val="Normal"/>
              <w:widowControl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Potrafi opisać różne role i ich znaczenie w funkcjonowaniu hotelu w zrozumiały sposób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Uczeń zna szersze słownictwo i potrafi stosować różne czasy gramatyczne w zdaniach.</w:t>
            </w:r>
          </w:p>
          <w:p>
            <w:pPr>
              <w:pStyle w:val="Normal"/>
              <w:widowControl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Potrafi opisywać wydarzenia oraz wyrażać swoje opinie na znane tematy w sposób zrozumiały.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Uczeń potrafi wymawiać większość słów poprawnie i używa bardziej złożonych zwrotów w komunikacji.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Wymowa jest zrozumiała, a uczeń potrafi używać funkcji językowych, takich jak opisywanie, porównywanie i wyrażanie emocji.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Potrafi prowadzić krótkie rozmowy na znane tematy i wprowadzać prostsze struktury gramatyczne.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Uczeń: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Uczeń potrafi zastosować zaawansowane słownictwo związane z narzędziami ręcznymi oraz wyjaśnić ich rolę w kontekście obsługi klientów.</w:t>
            </w:r>
          </w:p>
          <w:p>
            <w:pPr>
              <w:pStyle w:val="Normal"/>
              <w:widowControl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Rozumie różnice między różnymi narzędziami  i potrafi prowadzić dyskusje na temat ich zadań oraz znaczenia dla jakości usług naprawy samochodów.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Uczeń potrafi używać bardziej zaawansowanego słownictwa oraz wyjaśniać skomplikowane pomysły i koncepcje.</w:t>
            </w:r>
          </w:p>
          <w:p>
            <w:pPr>
              <w:pStyle w:val="Normal"/>
              <w:widowControl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Rozumie różne style i rejestry językowe oraz potrafi prowadzić płynne rozmowy na różnorodne tematy.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/>
                <w:lang w:eastAsia="pl-PL"/>
              </w:rPr>
              <w:t></w:t>
            </w:r>
            <w:r>
              <w:rPr/>
              <w:t xml:space="preserve"> </w:t>
            </w:r>
            <w:r>
              <w:rPr/>
              <w:t>Uczeń ma dobrą wymowę, co pozwala na płynne porozumiewanie się.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Uczeń: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Uczeń zna obszerną terminologię i potrafi analizować skomplikowane koncepcje związane z narzędziami ręcznymi takie jak  nut driver, pipe wrench, metal, plastic, wood, wire, size, recess, strip, shape, tighten, insert, turn, light, medium, multiple, hexagonal,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   </w:t>
            </w:r>
            <w:r>
              <w:rPr>
                <w:rFonts w:eastAsia="Times New Roman"/>
                <w:lang w:eastAsia="pl-PL"/>
              </w:rPr>
              <w:t>Potrafi tworzyć kompleksowe opisy oraz analizy dotyczące urzycia narzędzi ręcznych, a także prowadzić dyskusje na temat najlepszych praktyk oraz trendów w branży.</w:t>
            </w:r>
          </w:p>
          <w:p>
            <w:pPr>
              <w:pStyle w:val="Normal"/>
              <w:widowControl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Używa bogatego słownictwa oraz terminologii fachowej, co sprawia, że jego wypowiedzi są profesjonalne i przekonujące.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/>
                <w:lang w:eastAsia="pl-PL"/>
              </w:rPr>
              <w:t xml:space="preserve"> </w:t>
            </w:r>
            <w:r>
              <w:rPr/>
              <w:t>Potrafi używać zaawansowanych funkcji językowych, bogatego słownictwa oraz różnorodnych struktur gramatycznych.</w:t>
            </w:r>
          </w:p>
        </w:tc>
      </w:tr>
    </w:tbl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Fasteners – elementy złączne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tbl>
      <w:tblPr>
        <w:tblW w:w="139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675"/>
        <w:gridCol w:w="3020"/>
        <w:gridCol w:w="2968"/>
        <w:gridCol w:w="2599"/>
        <w:gridCol w:w="2732"/>
      </w:tblGrid>
      <w:tr>
        <w:trPr>
          <w:trHeight w:val="737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59"/>
              <w:ind w:left="36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Ocena dopuszczająca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59"/>
              <w:ind w:left="36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Ocena dostateczna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59"/>
              <w:ind w:left="36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Ocena dobra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59"/>
              <w:ind w:left="36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Ocena bardzo dobra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59"/>
              <w:ind w:left="36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Ocena celująca</w:t>
            </w:r>
          </w:p>
        </w:tc>
      </w:tr>
      <w:tr>
        <w:trPr>
          <w:trHeight w:val="737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/>
              <w:rPr>
                <w:bCs/>
              </w:rPr>
            </w:pPr>
            <w:r>
              <w:rPr>
                <w:bCs/>
              </w:rPr>
              <w:t>Uczeń: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Uczeń potrafi zidentyfikować kilka podstawowych terminów związanych z elementami złącznymi, takich jak  fastener, screw</w:t>
            </w:r>
          </w:p>
          <w:p>
            <w:pPr>
              <w:pStyle w:val="Normal"/>
              <w:widowControl w:val="false"/>
              <w:spacing w:lineRule="auto" w:line="259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Ma trudności z używaniem tych słów w kontekście i zrozumieniem ich roli w warsztacie samochodowym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Uczeń potrafi zidentyfikować jedynie podstawowe słowa i zwroty w języku angielskim.</w:t>
            </w:r>
          </w:p>
          <w:p>
            <w:pPr>
              <w:pStyle w:val="Normal"/>
              <w:widowControl w:val="false"/>
              <w:spacing w:lineRule="auto" w:line="259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Ma trudności z tworzeniem pełnych zdań oraz zrozumieniem prostych tekstów.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Uczeń potrafi wypowiedzieć kilka podstawowych słów i zwrotów w języku angielskim, ale jego wymowa jest często nieczytelna.</w:t>
            </w:r>
          </w:p>
          <w:p>
            <w:pPr>
              <w:pStyle w:val="Normal"/>
              <w:widowControl w:val="false"/>
              <w:spacing w:lineRule="auto" w:line="259"/>
              <w:rPr>
                <w:bCs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Używa bardzo prostych funkcji językowych, takich jak . I repaired … . How did… ?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Uczeń: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Uczeń zna kilka wyrażeń związanych z elementami złącznymi takich jak wood screw, thread, bolt, grade, nut,washer, nail</w:t>
            </w:r>
          </w:p>
          <w:p>
            <w:pPr>
              <w:pStyle w:val="Normal"/>
              <w:widowControl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Potrafi krótko opisać te podstawowe elementy, ale jego opisy mogą być nieprecyzyjne i ograniczone.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Uczeń zna podstawowe zasady gramatyki i potrafi tworzyć proste zdania oraz pytania.</w:t>
            </w:r>
          </w:p>
          <w:p>
            <w:pPr>
              <w:pStyle w:val="Normal"/>
              <w:widowControl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Potrafi zrozumieć podstawowe informacje w tekstach oraz prowadzić krótkie rozmowy na tematy codzienne.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Uczeń zna podstawowe zasady wymowy i potrafi zrozumieć oraz używać prostych zwrotów w codziennych sytuacjach.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Wymowa jest poprawna, ale wciąż może występować pewna niepewność.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Potrafi stosować podstawowe funkcje językowe, takie jak zadawanie pytań i wyrażanie prostych opinii.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Uczeń: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Uczeń zna szersze słownictwo dotyczące elementów złącznych w tym bardziej szczegółowe terminy, takie jak  anchor, clamp,UTS thread.</w:t>
            </w:r>
          </w:p>
          <w:p>
            <w:pPr>
              <w:pStyle w:val="Normal"/>
              <w:widowControl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Potrafi opisać różne cechy i udogodnienia oraz ich znaczenie dla rodzin w zrozumiały sposób.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Uczeń zna szersze słownictwo i potrafi stosować różne czasy gramatyczne w zdaniach.</w:t>
            </w:r>
          </w:p>
          <w:p>
            <w:pPr>
              <w:pStyle w:val="Normal"/>
              <w:widowControl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Potrafi opisywać wydarzenia oraz wyrażać swoje opinie na znane tematy w sposób zrozumiały.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Uczeń potrafi wymawiać większość słów poprawnie i używa bardziej złożonych zwrotów w komunikacji.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Wymowa jest zrozumiała, a uczeń potrafi używać funkcji językowych, takich jak opisywanie, porównywanie i wyrażanie emocji.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Potrafi prowadzić krótkie rozmowy na znane tematy i wprowadzać prostsze struktury gramatyczne.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Uczeń: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Uczeń potrafi zastosować zaawansowane słownictwo związane z elementami złącznymi  oraz wyjaśnić ich rolę pracy mechanika samochodowego..</w:t>
            </w:r>
          </w:p>
          <w:p>
            <w:pPr>
              <w:pStyle w:val="Normal"/>
              <w:widowControl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Rozumie różnice między różnymi rodzajami narzędzi używać bardziej zaawansowanego słownictwa oraz wyjaśniać skomplikowane pomysły i koncepcje.</w:t>
            </w:r>
          </w:p>
          <w:p>
            <w:pPr>
              <w:pStyle w:val="Normal"/>
              <w:widowControl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Rozumie różne style i rejestry językowe oraz potrafi prowadzić płynne rozmowy na różnorodne tematy.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/>
                <w:lang w:eastAsia="pl-PL"/>
              </w:rPr>
              <w:t></w:t>
            </w:r>
            <w:r>
              <w:rPr/>
              <w:t xml:space="preserve"> </w:t>
            </w:r>
            <w:r>
              <w:rPr/>
              <w:t>Uczeń ma dobrą wymowę, co pozwala na płynne porozumiewanie się.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Uczeń: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Uczeń zna obszerną terminologię i potrafi analizować skomplikowane koncepcje związane z elementami złącznymi :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metric thread ,support, damage, air conditioner, weight carry, prevent, rattle,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Potrafi tworzyć kompleksowe opisy oraz analizy dotyczące zakwaterowania przyjaznego rodzinie, a także prowadzić dyskusje na temat najlepszych praktyk oraz trendów w branży turystycznej.</w:t>
            </w:r>
          </w:p>
          <w:p>
            <w:pPr>
              <w:pStyle w:val="Normal"/>
              <w:widowControl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Używa bogatego słownictwa oraz terminologii fachowej, co sprawia, że jego wypowiedzi są profesjonalne i przekonujące.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/>
                <w:lang w:eastAsia="pl-PL"/>
              </w:rPr>
              <w:t xml:space="preserve"> </w:t>
            </w:r>
            <w:r>
              <w:rPr/>
              <w:t>Potrafi używać zaawansowanych funkcji językowych, bogatego słownictwa oraz różnorodnych struktur gramatycznych.</w:t>
            </w:r>
          </w:p>
        </w:tc>
      </w:tr>
    </w:tbl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4.</w:t>
        <w:tab/>
        <w:t>Power Tools – elektronarzędzia</w:t>
      </w:r>
    </w:p>
    <w:p>
      <w:pPr>
        <w:pStyle w:val="Normal"/>
        <w:rPr>
          <w:b/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</w:r>
    </w:p>
    <w:tbl>
      <w:tblPr>
        <w:tblW w:w="139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675"/>
        <w:gridCol w:w="3020"/>
        <w:gridCol w:w="2968"/>
        <w:gridCol w:w="2599"/>
        <w:gridCol w:w="2732"/>
      </w:tblGrid>
      <w:tr>
        <w:trPr>
          <w:trHeight w:val="737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59"/>
              <w:ind w:left="36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Ocena dopuszczająca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59"/>
              <w:ind w:left="36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Ocena dostateczna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59"/>
              <w:ind w:left="36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Ocena dobra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59"/>
              <w:ind w:left="36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Ocena bardzo dobra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59"/>
              <w:ind w:left="36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Ocena celująca</w:t>
            </w:r>
          </w:p>
        </w:tc>
      </w:tr>
      <w:tr>
        <w:trPr>
          <w:trHeight w:val="737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/>
              <w:rPr>
                <w:bCs/>
              </w:rPr>
            </w:pPr>
            <w:r>
              <w:rPr>
                <w:bCs/>
              </w:rPr>
              <w:t>Uczeń: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Uczeń potrafi zidentyfikować kilka podstawowych terminów związanych z elektronarzędziami : drill, drill bit, impact wrench</w:t>
            </w:r>
          </w:p>
          <w:p>
            <w:pPr>
              <w:pStyle w:val="Normal"/>
              <w:widowControl w:val="false"/>
              <w:spacing w:lineRule="auto" w:line="259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Ma trudności z używaniem tych słów w kontekście oraz zrozumieniem ich roli w usługach parkingowych.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Uczeń potrafi zidentyfikować jedynie podstawowe słowa i zwroty w języku angielskim.</w:t>
            </w:r>
          </w:p>
          <w:p>
            <w:pPr>
              <w:pStyle w:val="Normal"/>
              <w:widowControl w:val="false"/>
              <w:spacing w:lineRule="auto" w:line="259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Ma trudności z tworzeniem pełnych zdań oraz zrozumieniem prostych tekstów.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Uczeń potrafi wypowiedzieć kilka podstawowych słów i zwrotów w języku angielskim, ale jego wymowa jest często nieczytelna.</w:t>
            </w:r>
          </w:p>
          <w:p>
            <w:pPr>
              <w:pStyle w:val="Normal"/>
              <w:widowControl w:val="false"/>
              <w:spacing w:lineRule="auto" w:line="259"/>
              <w:rPr>
                <w:bCs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Używa bardzo prostych funkcji językowych, takich jak When did you get it?, z wieloma błędami.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Uczeń: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Uczeń zna kilka terminów związanych z elektronarzędziami :</w:t>
            </w:r>
            <w:r>
              <w:rPr/>
              <w:t xml:space="preserve"> </w:t>
            </w:r>
            <w:r>
              <w:rPr>
                <w:rFonts w:eastAsia="Times New Roman"/>
                <w:lang w:eastAsia="pl-PL"/>
              </w:rPr>
              <w:t>air compressor, angle grinder, sander,pneumatic.</w:t>
            </w:r>
          </w:p>
          <w:p>
            <w:pPr>
              <w:pStyle w:val="Normal"/>
              <w:widowControl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Potrafi krótko opisać te podstawowe usługi, ale jego opisy mogą być nieprecyzyjne i ograniczone.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Uczeń zna podstawowe zasady gramatyki i potrafi tworzyć proste zdania oraz pytania.</w:t>
            </w:r>
          </w:p>
          <w:p>
            <w:pPr>
              <w:pStyle w:val="Normal"/>
              <w:widowControl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Potrafi zrozumieć podstawowe informacje w tekstach oraz prowadzić krótkie rozmowy na tematy codzienne.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Uczeń zna podstawowe zasady wymowy i potrafi zrozumieć oraz używać prostych zwrotów w codziennych sytuacjach.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Wymowa jest poprawna, ale wciąż może występować pewna niepewność.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Potrafi stosować podstawowe funkcje językowe, takie jak zadawanie pytań i wyrażanie prostych opinii.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Uczeń: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Uczeń zna szersze słownictwo dotyczące elektronarzędzi :</w:t>
            </w:r>
          </w:p>
          <w:p>
            <w:pPr>
              <w:pStyle w:val="Normal"/>
              <w:widowControl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Potrafi opisać różne</w:t>
            </w:r>
            <w:r>
              <w:rPr/>
              <w:t xml:space="preserve"> </w:t>
            </w:r>
            <w:r>
              <w:rPr>
                <w:rFonts w:eastAsia="Times New Roman"/>
                <w:lang w:eastAsia="pl-PL"/>
              </w:rPr>
              <w:t>torque wrench, heat gun,</w:t>
            </w:r>
          </w:p>
          <w:p>
            <w:pPr>
              <w:pStyle w:val="Normal"/>
              <w:widowControl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shop vac, air ratchet,inventor’.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Uczeń zna szersze słownictwo i potrafi stosować różne czasy gramatyczne w zdaniach.</w:t>
            </w:r>
          </w:p>
          <w:p>
            <w:pPr>
              <w:pStyle w:val="Normal"/>
              <w:widowControl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Potrafi opisywać wydarzenia oraz wyrażać swoje opinie na znane tematy w sposób zrozumiały.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Uczeń potrafi wymawiać większość słów poprawnie i używa bardziej złożonych zwrotów w komunikacji.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Wymowa jest zrozumiała, a uczeń potrafi używać funkcji językowych, takich jak opisywanie, porównywanie i wyrażanie emocji.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Potrafi prowadzić krótkie rozmowy na znane tematy i wprowadzać prostsze struktury gramatyczne.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Uczeń: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Uczeń potrafi zastosować zaawansowane słownictwo związane z elektronarzędziami z zna ich zastosowanie w miejscu pracy.</w:t>
            </w:r>
          </w:p>
          <w:p>
            <w:pPr>
              <w:pStyle w:val="Normal"/>
              <w:widowControl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Rozumie różnice między różnymi rodzajami elektronarzędzi.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Uczeń potrafi używać bardziej zaawansowanego słownictwa oraz wyjaśniać skomplikowane pomysły i koncepcje.</w:t>
            </w:r>
          </w:p>
          <w:p>
            <w:pPr>
              <w:pStyle w:val="Normal"/>
              <w:widowControl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Rozumie różne style i rejestry językowe oraz potrafi prowadzić płynne rozmowy na różnorodne tematy.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/>
                <w:lang w:eastAsia="pl-PL"/>
              </w:rPr>
              <w:t></w:t>
            </w:r>
            <w:r>
              <w:rPr/>
              <w:t xml:space="preserve"> </w:t>
            </w:r>
            <w:r>
              <w:rPr/>
              <w:t>Uczeń ma dobrą wymowę, co pozwala na płynne porozumiewanie się.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Uczeń: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Uczeń zna obszerną terminologię i potrafi analizować skomplikowane koncepcje związane z elektronarzędziami :</w:t>
            </w:r>
            <w:r>
              <w:rPr/>
              <w:t xml:space="preserve"> </w:t>
            </w:r>
            <w:r>
              <w:rPr>
                <w:rFonts w:eastAsia="Times New Roman"/>
                <w:lang w:eastAsia="pl-PL"/>
              </w:rPr>
              <w:t>, piston ring, filter, oil, dust, exhaust, purchase order, torque,discharge.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Potrafi tworzyć kompleksowe opisy oraz analizy dotyczące usług parkingowych, a także prowadzić dyskusje na temat najlepszych praktyk oraz trendów w branży samochodowej.</w:t>
            </w:r>
          </w:p>
          <w:p>
            <w:pPr>
              <w:pStyle w:val="Normal"/>
              <w:widowControl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Używa bogatego słownictwa oraz terminologii fachowej, co sprawia, że jego wypowiedzi są profesjonalne i przekonujące.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/>
                <w:lang w:eastAsia="pl-PL"/>
              </w:rPr>
              <w:t xml:space="preserve"> </w:t>
            </w:r>
            <w:r>
              <w:rPr/>
              <w:t>Potrafi używać zaawansowanych funkcji językowych, bogatego słownictwa oraz różnorodnych struktur gramatycznych.</w:t>
            </w:r>
          </w:p>
        </w:tc>
      </w:tr>
    </w:tbl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5. </w:t>
        <w:tab/>
        <w:t>Bench and Machine Tools  – narzędzia stołowe i mechaniczne</w:t>
      </w:r>
    </w:p>
    <w:tbl>
      <w:tblPr>
        <w:tblW w:w="1400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675"/>
        <w:gridCol w:w="3020"/>
        <w:gridCol w:w="2968"/>
        <w:gridCol w:w="2598"/>
        <w:gridCol w:w="2739"/>
      </w:tblGrid>
      <w:tr>
        <w:trPr>
          <w:trHeight w:val="737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59"/>
              <w:ind w:left="36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Ocena dopuszczająca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59"/>
              <w:ind w:left="36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Ocena dostateczna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59"/>
              <w:ind w:left="36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Ocena dobra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59"/>
              <w:ind w:left="36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Ocena bardzo dobra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59"/>
              <w:ind w:left="36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Ocena celująca</w:t>
            </w:r>
          </w:p>
        </w:tc>
      </w:tr>
      <w:tr>
        <w:trPr>
          <w:trHeight w:val="737" w:hRule="atLeast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59"/>
              <w:rPr>
                <w:bCs/>
              </w:rPr>
            </w:pPr>
            <w:r>
              <w:rPr>
                <w:bCs/>
              </w:rPr>
              <w:t>Uczeń: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Uczeń potrafi zidentyfikować kilka podstawowych terminów związanych z  narzędziami stołowymi i mechanicznymi :</w:t>
            </w:r>
            <w:r>
              <w:rPr/>
              <w:t xml:space="preserve"> </w:t>
            </w:r>
            <w:r>
              <w:rPr>
                <w:rFonts w:eastAsia="Times New Roman"/>
                <w:lang w:eastAsia="pl-PL"/>
              </w:rPr>
              <w:t>drill press, lathe.</w:t>
            </w:r>
          </w:p>
          <w:p>
            <w:pPr>
              <w:pStyle w:val="Normal"/>
              <w:widowControl w:val="false"/>
              <w:spacing w:lineRule="auto" w:line="259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Ma trudności z używaniem tych słów w kontekście oraz zrozumieniem ich roli w używaniu podczas naprawy samochodów.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Uczeń potrafi zidentyfikować jedynie podstawowe słowa i zwroty w języku angielskim.</w:t>
            </w:r>
          </w:p>
          <w:p>
            <w:pPr>
              <w:pStyle w:val="Normal"/>
              <w:widowControl w:val="false"/>
              <w:spacing w:lineRule="auto" w:line="259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Ma trudności z tworzeniem pełnych zdań oraz zrozumieniem prostych tekstów.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Uczeń potrafi wypowiedzieć kilka podstawowych słów i zwrotów w języku angielskim, ale jego wymowa jest często nieczytelna.</w:t>
            </w:r>
          </w:p>
          <w:p>
            <w:pPr>
              <w:pStyle w:val="Normal"/>
              <w:widowControl w:val="false"/>
              <w:spacing w:lineRule="auto" w:line="259"/>
              <w:rPr>
                <w:bCs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Używa bardzo prostych funkcji językowych, takich jak powitanie lub przedstawienie się, z wieloma błędami.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Uczeń: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Uczeń zna kilka narzędzi stołowych i mechanicznych takich jak:</w:t>
            </w:r>
            <w:r>
              <w:rPr/>
              <w:t xml:space="preserve"> </w:t>
            </w:r>
            <w:r>
              <w:rPr>
                <w:rFonts w:eastAsia="Times New Roman"/>
                <w:lang w:eastAsia="pl-PL"/>
              </w:rPr>
              <w:t>grinding machine, bench grinder.</w:t>
            </w:r>
          </w:p>
          <w:p>
            <w:pPr>
              <w:pStyle w:val="Normal"/>
              <w:widowControl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Potrafi krótko opisać te podstawowe elementy, ale jego opisy mogą być nieprecyzyjne i ograniczone.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Uczeń zna podstawowe zasady gramatyki i potrafi tworzyć proste zdania oraz pytania.</w:t>
            </w:r>
          </w:p>
          <w:p>
            <w:pPr>
              <w:pStyle w:val="Normal"/>
              <w:widowControl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Potrafi zrozumieć podstawowe informacje w tekstach oraz prowadzić krótkie rozmowy na tematy codzienne.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Uczeń zna podstawowe zasady wymowy i potrafi zrozumieć oraz używać prostych zwrotów w codziennych sytuacjach.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Wymowa jest poprawna, ale wciąż może występować pewna niepewność.</w:t>
            </w:r>
          </w:p>
          <w:p>
            <w:pPr>
              <w:pStyle w:val="Normal"/>
              <w:widowControl w:val="false"/>
              <w:rPr>
                <w:bCs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Potrafi stosować podstawowe funkcje językowe, takie jak zadawanie pytań i wyrażanie prostych opinii.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Uczeń: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Uczeń zna szersze słownictwo dotyczące narzędzi stołowych i mechanicznych takich jak: sander, bearing press, lift, table,saw,speed, lamp,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installation</w:t>
            </w:r>
          </w:p>
          <w:p>
            <w:pPr>
              <w:pStyle w:val="Normal"/>
              <w:widowControl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Potrafi opisać zastosowanie narzędzi stołowych i mechanicznych zrozumiały sposób.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Uczeń zna szersze słownictwo i potrafi stosować różne czasy gramatyczne w zdaniach.</w:t>
            </w:r>
          </w:p>
          <w:p>
            <w:pPr>
              <w:pStyle w:val="Normal"/>
              <w:widowControl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Potrafi opisywać wydarzenia oraz wyrażać swoje opinie na znane tematy w sposób zrozumiały.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Uczeń potrafi wymawiać większość słów poprawnie i używa bardziej złożonych zwrotów w komunikacji.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Wymowa jest zrozumiała, a uczeń potrafi używać funkcji językowych, takich jak opisywanie, porównywanie i wyrażanie emocji.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Potrafi prowadzić krótkie rozmowy na znane tematy i wprowadzać prostsze struktury gramatyczne.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Uczeń: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Uczeń potrafi zastosować zaawansowane słownictwo związane z narzędzi stołowych i mechanicznych oraz ich rolę w warsztacie samochodowym.</w:t>
            </w:r>
          </w:p>
          <w:p>
            <w:pPr>
              <w:pStyle w:val="Normal"/>
              <w:widowControl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Rozumie różnice między różnymi rodzajami narzędzi i czynnościami  np. rotate, carve, potrafi prowadzić dyskusje na temat ich cech.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Uczeń potrafi używać bardziej zaawansowanego słownictwa oraz wyjaśniać skomplikowane pomysły i koncepcje.</w:t>
            </w:r>
          </w:p>
          <w:p>
            <w:pPr>
              <w:pStyle w:val="Normal"/>
              <w:widowControl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Rozumie różne style i rejestry językowe oraz potrafi prowadzić płynne rozmowy na różnorodne tematy.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/>
                <w:lang w:eastAsia="pl-PL"/>
              </w:rPr>
              <w:t></w:t>
            </w:r>
            <w:r>
              <w:rPr/>
              <w:t xml:space="preserve"> </w:t>
            </w:r>
            <w:r>
              <w:rPr/>
              <w:t>Uczeń ma dobrą wymowę, co pozwala na płynne porozumiewanie się.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Uczeń: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Uczeń zna obszerną terminologię i potrafi analizować skomplikowane koncepcje związane z</w:t>
            </w:r>
          </w:p>
          <w:p>
            <w:pPr>
              <w:pStyle w:val="Normal"/>
              <w:widowControl w:val="false"/>
              <w:suppressAutoHyphens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Potrafi tworzyć kompleksowe opisy oraz analizy dotyczące narzędzi stołowych i mechanicznych takich jak:</w:t>
            </w:r>
            <w:r>
              <w:rPr/>
              <w:t xml:space="preserve"> </w:t>
            </w:r>
            <w:r>
              <w:rPr>
                <w:rFonts w:eastAsia="Times New Roman"/>
                <w:lang w:eastAsia="pl-PL"/>
              </w:rPr>
              <w:t>sand,knurl, sharpen, buff,variable, heavy-duty, lightweight, dual, abrasive.</w:t>
            </w:r>
          </w:p>
          <w:p>
            <w:pPr>
              <w:pStyle w:val="Normal"/>
              <w:widowControl w:val="false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  </w:t>
            </w:r>
            <w:r>
              <w:rPr>
                <w:rFonts w:eastAsia="Times New Roman"/>
                <w:lang w:eastAsia="pl-PL"/>
              </w:rPr>
              <w:t>Używa bogatego słownictwa oraz terminologii fachowej, co sprawia, że jego wypowiedzi są profesjonalne i przekonujące.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/>
                <w:lang w:eastAsia="pl-PL"/>
              </w:rPr>
              <w:t xml:space="preserve"> </w:t>
            </w:r>
            <w:r>
              <w:rPr/>
              <w:t>Potrafi używać zaawansowanych funkcji językowych, bogatego słownictwa oraz różnorodnych struktur gramatycznych.</w:t>
            </w:r>
          </w:p>
        </w:tc>
      </w:tr>
    </w:tbl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rFonts w:eastAsia="Times New Roman"/>
          <w:b/>
          <w:b/>
          <w:bCs/>
          <w:sz w:val="28"/>
          <w:szCs w:val="28"/>
          <w:lang w:eastAsia="en-US"/>
        </w:rPr>
      </w:pPr>
      <w:r>
        <w:rPr>
          <w:rFonts w:eastAsia="Times New Roman"/>
          <w:b/>
          <w:bCs/>
          <w:sz w:val="28"/>
          <w:szCs w:val="28"/>
          <w:lang w:eastAsia="en-US"/>
        </w:rPr>
      </w:r>
    </w:p>
    <w:p>
      <w:pPr>
        <w:pStyle w:val="Normal"/>
        <w:rPr>
          <w:rFonts w:eastAsia="Times New Roman"/>
          <w:b/>
          <w:b/>
          <w:bCs/>
          <w:sz w:val="28"/>
          <w:szCs w:val="28"/>
          <w:lang w:eastAsia="en-US"/>
        </w:rPr>
      </w:pPr>
      <w:r>
        <w:rPr>
          <w:rFonts w:eastAsia="Times New Roman"/>
          <w:b/>
          <w:bCs/>
          <w:sz w:val="28"/>
          <w:szCs w:val="28"/>
          <w:lang w:eastAsia="en-US"/>
        </w:rPr>
      </w:r>
    </w:p>
    <w:p>
      <w:pPr>
        <w:pStyle w:val="Normal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Ocenę </w:t>
      </w:r>
      <w:r>
        <w:rPr>
          <w:b/>
          <w:color w:val="000000"/>
          <w:sz w:val="27"/>
          <w:szCs w:val="27"/>
        </w:rPr>
        <w:t>niedostateczną</w:t>
      </w:r>
      <w:r>
        <w:rPr>
          <w:color w:val="000000"/>
          <w:sz w:val="27"/>
          <w:szCs w:val="27"/>
        </w:rPr>
        <w:t xml:space="preserve"> otrzymuje uczeń, który: </w:t>
      </w:r>
    </w:p>
    <w:p>
      <w:pPr>
        <w:pStyle w:val="Normal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</w:r>
    </w:p>
    <w:p>
      <w:pPr>
        <w:pStyle w:val="Normal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1) nie opanował podstawowych wiadomości i umiejętności niezbędnych do dalszej nauki danego przedmiotu; </w:t>
      </w:r>
    </w:p>
    <w:p>
      <w:pPr>
        <w:pStyle w:val="Normal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2) nie opanował wymagań edukacyjnych na ocenę dopuszczającą; </w:t>
      </w:r>
    </w:p>
    <w:p>
      <w:pPr>
        <w:pStyle w:val="Normal"/>
        <w:rPr/>
      </w:pPr>
      <w:r>
        <w:rPr>
          <w:color w:val="000000"/>
          <w:sz w:val="27"/>
          <w:szCs w:val="27"/>
        </w:rPr>
        <w:t>3) nie bierze aktywnego udziału w zajęciach.</w:t>
      </w:r>
    </w:p>
    <w:p>
      <w:pPr>
        <w:pStyle w:val="Normal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</w:r>
    </w:p>
    <w:p>
      <w:pPr>
        <w:pStyle w:val="Normal"/>
        <w:suppressAutoHyphens w:val="false"/>
        <w:spacing w:beforeAutospacing="1" w:afterAutospacing="1"/>
        <w:rPr>
          <w:rFonts w:eastAsia="Times New Roman"/>
          <w:color w:val="000000"/>
          <w:sz w:val="27"/>
          <w:szCs w:val="27"/>
          <w:lang w:eastAsia="pl-PL"/>
        </w:rPr>
      </w:pPr>
      <w:r>
        <w:rPr>
          <w:color w:val="000000"/>
          <w:sz w:val="27"/>
          <w:szCs w:val="27"/>
        </w:rPr>
        <w:t xml:space="preserve">Niniejsze </w:t>
      </w:r>
      <w:r>
        <w:rPr>
          <w:rFonts w:eastAsia="Times New Roman"/>
          <w:color w:val="000000"/>
          <w:sz w:val="27"/>
          <w:szCs w:val="27"/>
          <w:lang w:eastAsia="pl-PL"/>
        </w:rPr>
        <w:t>wymagania edukacyjne są dostosowywane do indywidualnych potrzeb rozwojowych i edukacyjnych oraz możliwości psychofizycznych ucznia:</w:t>
      </w:r>
    </w:p>
    <w:p>
      <w:pPr>
        <w:pStyle w:val="Normal"/>
        <w:suppressAutoHyphens w:val="false"/>
        <w:spacing w:beforeAutospacing="1" w:afterAutospacing="1"/>
        <w:rPr>
          <w:rFonts w:eastAsia="Times New Roman"/>
          <w:color w:val="000000"/>
          <w:sz w:val="27"/>
          <w:szCs w:val="27"/>
          <w:lang w:eastAsia="pl-PL"/>
        </w:rPr>
      </w:pPr>
      <w:r>
        <w:rPr>
          <w:rFonts w:eastAsia="Times New Roman"/>
          <w:color w:val="000000"/>
          <w:sz w:val="27"/>
          <w:szCs w:val="27"/>
          <w:lang w:eastAsia="pl-PL"/>
        </w:rPr>
        <w:t>1) posiadającego orzeczenie o potrzebie indywidualnego nauczania – na podstawie tego orzeczenia oraz ustaleń zawartych w IPET</w:t>
      </w:r>
    </w:p>
    <w:p>
      <w:pPr>
        <w:pStyle w:val="Normal"/>
        <w:suppressAutoHyphens w:val="false"/>
        <w:spacing w:beforeAutospacing="1" w:afterAutospacing="1"/>
        <w:rPr>
          <w:rFonts w:eastAsia="Times New Roman"/>
          <w:color w:val="000000"/>
          <w:sz w:val="27"/>
          <w:szCs w:val="27"/>
          <w:lang w:eastAsia="pl-PL"/>
        </w:rPr>
      </w:pPr>
      <w:r>
        <w:rPr>
          <w:rFonts w:eastAsia="Times New Roman"/>
          <w:color w:val="000000"/>
          <w:sz w:val="27"/>
          <w:szCs w:val="27"/>
          <w:lang w:eastAsia="pl-PL"/>
        </w:rPr>
        <w:t>2) posiadające</w:t>
      </w:r>
      <w:bookmarkStart w:id="0" w:name="_GoBack"/>
      <w:bookmarkEnd w:id="0"/>
      <w:r>
        <w:rPr>
          <w:rFonts w:eastAsia="Times New Roman"/>
          <w:color w:val="000000"/>
          <w:sz w:val="27"/>
          <w:szCs w:val="27"/>
          <w:lang w:eastAsia="pl-PL"/>
        </w:rPr>
        <w:t>go opinię poradni psychologiczno - pedagogicznej, w tym poradni specjalistycznej, o specyficznych trudnościach w uczeniu się lub inną opinię poradni psychologiczno – pedagogicznej</w:t>
      </w:r>
    </w:p>
    <w:p>
      <w:pPr>
        <w:pStyle w:val="Normal"/>
        <w:suppressAutoHyphens w:val="false"/>
        <w:spacing w:beforeAutospacing="1" w:afterAutospacing="1"/>
        <w:rPr>
          <w:rFonts w:eastAsia="Times New Roman"/>
          <w:color w:val="000000"/>
          <w:sz w:val="27"/>
          <w:szCs w:val="27"/>
          <w:lang w:eastAsia="pl-PL"/>
        </w:rPr>
      </w:pPr>
      <w:r>
        <w:rPr>
          <w:rFonts w:eastAsia="Times New Roman"/>
          <w:color w:val="000000"/>
          <w:sz w:val="27"/>
          <w:szCs w:val="27"/>
          <w:lang w:eastAsia="pl-PL"/>
        </w:rPr>
        <w:t>3) nie posiadającego orzeczenia lub opinii wymienionych w pkt. 1 oraz 2, który objęty jest pomocą psychologiczno – pedagogiczną w szkole – na podstawie ustaleń zawartych w planie działań wspierających, opracowanym dla ucznia.</w:t>
      </w:r>
    </w:p>
    <w:p>
      <w:pPr>
        <w:pStyle w:val="Normal"/>
        <w:suppressAutoHyphens w:val="false"/>
        <w:spacing w:beforeAutospacing="1" w:afterAutospacing="1"/>
        <w:rPr>
          <w:rFonts w:eastAsia="Times New Roman"/>
          <w:color w:val="000000"/>
          <w:sz w:val="27"/>
          <w:szCs w:val="27"/>
          <w:lang w:eastAsia="pl-PL"/>
        </w:rPr>
      </w:pPr>
      <w:r>
        <w:rPr>
          <w:rFonts w:eastAsia="Times New Roman"/>
          <w:color w:val="000000"/>
          <w:sz w:val="27"/>
          <w:szCs w:val="27"/>
          <w:lang w:eastAsia="pl-PL"/>
        </w:rPr>
        <w:t>Przy ocenianiu bieżącym nauczyciel bierze pod uwagę własne obserwacje ucznia na lekcji.</w:t>
      </w:r>
    </w:p>
    <w:p>
      <w:pPr>
        <w:pStyle w:val="Normal"/>
        <w:rPr/>
      </w:pPr>
      <w:r>
        <w:rPr/>
      </w:r>
    </w:p>
    <w:p>
      <w:pPr>
        <w:pStyle w:val="Normal"/>
        <w:rPr>
          <w:rFonts w:eastAsia="Times New Roman"/>
          <w:b/>
          <w:b/>
          <w:bCs/>
          <w:sz w:val="28"/>
          <w:szCs w:val="28"/>
          <w:lang w:eastAsia="en-US"/>
        </w:rPr>
      </w:pPr>
      <w:r>
        <w:rPr>
          <w:rFonts w:eastAsia="Times New Roman"/>
          <w:b/>
          <w:bCs/>
          <w:sz w:val="28"/>
          <w:szCs w:val="28"/>
          <w:lang w:eastAsia="en-US"/>
        </w:rPr>
      </w:r>
    </w:p>
    <w:p>
      <w:pPr>
        <w:pStyle w:val="Normal"/>
        <w:rPr>
          <w:sz w:val="28"/>
          <w:szCs w:val="28"/>
        </w:rPr>
      </w:pPr>
      <w:r>
        <w:rPr/>
      </w:r>
    </w:p>
    <w:sectPr>
      <w:footerReference w:type="default" r:id="rId2"/>
      <w:type w:val="nextPage"/>
      <w:pgSz w:orient="landscape" w:w="16838" w:h="11906"/>
      <w:pgMar w:left="1417" w:right="1417" w:gutter="0" w:header="0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1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a04de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SimSun" w:cs="Times New Roman"/>
      <w:color w:val="auto"/>
      <w:kern w:val="0"/>
      <w:sz w:val="24"/>
      <w:szCs w:val="24"/>
      <w:lang w:val="pl-PL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old" w:customStyle="1">
    <w:name w:val="!_Bold"/>
    <w:uiPriority w:val="1"/>
    <w:qFormat/>
    <w:rsid w:val="001a04de"/>
    <w:rPr>
      <w:b/>
      <w:bCs/>
    </w:rPr>
  </w:style>
  <w:style w:type="character" w:styleId="NagwekZnak" w:customStyle="1">
    <w:name w:val="Nagłówek Znak"/>
    <w:basedOn w:val="DefaultParagraphFont"/>
    <w:uiPriority w:val="99"/>
    <w:qFormat/>
    <w:rsid w:val="00325cba"/>
    <w:rPr>
      <w:rFonts w:ascii="Times New Roman" w:hAnsi="Times New Roman" w:eastAsia="SimSun" w:cs="Times New Roman"/>
      <w:sz w:val="24"/>
      <w:szCs w:val="24"/>
      <w:lang w:eastAsia="zh-CN"/>
    </w:rPr>
  </w:style>
  <w:style w:type="character" w:styleId="StopkaZnak" w:customStyle="1">
    <w:name w:val="Stopka Znak"/>
    <w:basedOn w:val="DefaultParagraphFont"/>
    <w:uiPriority w:val="99"/>
    <w:qFormat/>
    <w:rsid w:val="00325cba"/>
    <w:rPr>
      <w:rFonts w:ascii="Times New Roman" w:hAnsi="Times New Roman" w:eastAsia="SimSun" w:cs="Times New Roman"/>
      <w:sz w:val="24"/>
      <w:szCs w:val="24"/>
      <w:lang w:eastAsia="zh-CN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9a4170"/>
    <w:rPr>
      <w:rFonts w:ascii="Tahoma" w:hAnsi="Tahoma" w:eastAsia="SimSun" w:cs="Tahoma"/>
      <w:sz w:val="16"/>
      <w:szCs w:val="16"/>
      <w:lang w:eastAsia="zh-C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Tekstglowny" w:customStyle="1">
    <w:name w:val="!_Tekst_glowny"/>
    <w:qFormat/>
    <w:rsid w:val="001a04de"/>
    <w:pPr>
      <w:widowControl/>
      <w:suppressAutoHyphens w:val="true"/>
      <w:bidi w:val="0"/>
      <w:spacing w:lineRule="atLeast" w:line="260" w:before="0" w:after="0"/>
      <w:jc w:val="both"/>
    </w:pPr>
    <w:rPr>
      <w:rFonts w:ascii="Times New Roman" w:hAnsi="Times New Roman" w:eastAsia="Calibri" w:cs="Times New Roman" w:eastAsiaTheme="minorHAnsi"/>
      <w:color w:val="auto"/>
      <w:kern w:val="0"/>
      <w:sz w:val="20"/>
      <w:szCs w:val="22"/>
      <w:lang w:val="pl-PL" w:eastAsia="en-US" w:bidi="ar-SA"/>
    </w:rPr>
  </w:style>
  <w:style w:type="paragraph" w:styleId="ListParagraph">
    <w:name w:val="List Paragraph"/>
    <w:basedOn w:val="Normal"/>
    <w:uiPriority w:val="34"/>
    <w:qFormat/>
    <w:rsid w:val="001a04de"/>
    <w:pPr>
      <w:spacing w:before="0" w:after="0"/>
      <w:ind w:left="720" w:hanging="0"/>
      <w:contextualSpacing/>
    </w:pPr>
    <w:rPr/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325cba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325cba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9a4170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LibreOffice/7.3.2.2$Windows_X86_64 LibreOffice_project/49f2b1bff42cfccbd8f788c8dc32c1c309559be0</Application>
  <AppVersion>15.0000</AppVersion>
  <Pages>8</Pages>
  <Words>2550</Words>
  <Characters>15304</Characters>
  <CharactersWithSpaces>17819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2025-02-23T19:47:00Z</dcterms:created>
  <dc:creator>Użytkownik systemu Windows</dc:creator>
  <dc:description/>
  <dc:language>pl-PL</dc:language>
  <cp:lastModifiedBy/>
  <cp:lastPrinted>2025-02-19T19:43:00Z</cp:lastPrinted>
  <dcterms:modified xsi:type="dcterms:W3CDTF">2025-06-25T10:10:27Z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