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D9" w:rsidRDefault="003B4A7A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7563D9" w:rsidRDefault="007563D9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7563D9" w:rsidRDefault="003B4A7A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7563D9" w:rsidRDefault="003B4A7A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1</w:t>
      </w:r>
    </w:p>
    <w:p w:rsidR="007563D9" w:rsidRDefault="007563D9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7563D9" w:rsidRDefault="003B4A7A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PRZEDMIOT: RYSUNEK I DOKUMENTACJA TECHNICZNA</w:t>
      </w:r>
    </w:p>
    <w:p w:rsidR="007563D9" w:rsidRDefault="007563D9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: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samodzielnie lub z pomocą nauczyciela wykonuje polecenia o niewielkim stopniu trudności wynikające z realizacji podstawy programowej.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opanował podstawową wiedzę i umiejętności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operuje prostą terminologią z zakresu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przy pomocy</w:t>
            </w:r>
            <w:r>
              <w:rPr>
                <w:rFonts w:ascii="Arial" w:hAnsi="Arial"/>
              </w:rPr>
              <w:t xml:space="preserve"> nauczyciela potrafi wykonać proste rysunki techniczne i budowlane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 szczególności umie: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przygotować przybory do rysunku odręcznego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rozróżnić oznaczenie normy międzynarodowej, europejskiej i krajowej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rozróżnić rodzaje rysunków budowlanych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stosowa</w:t>
            </w:r>
            <w:r>
              <w:rPr>
                <w:rFonts w:ascii="Arial" w:hAnsi="Arial"/>
              </w:rPr>
              <w:t>ć zasady wykonywania rysunków technicznych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 narysować proste figury i bryły geometryczne oraz proste elementy budowlane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rzutach prostokątnych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 narysować proste figury i bryły geometryczne oraz proste elementy budowlane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w rzutach aksonometrycznych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o</w:t>
            </w:r>
            <w:r>
              <w:rPr>
                <w:rFonts w:ascii="Arial" w:hAnsi="Arial"/>
              </w:rPr>
              <w:t>dczytać oznaczenia graficzne stosowane na rysunkach budowlanych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części składowe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określić zawartość części opisowej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wymienić rysunki części rysunkowej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 odczytać informac</w:t>
            </w:r>
            <w:r>
              <w:rPr>
                <w:rFonts w:ascii="Arial" w:hAnsi="Arial"/>
              </w:rPr>
              <w:t>je zawarte w dokumentacji projektowej, specyfikacjach technicznych wykonania i odbioru robót budowlanych, normach, katalogach oraz instrukcjach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dotyczących montażu w systemach suchej zabudowy, wykonywania robót malarskich, tapeciarskich.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dostateczna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dopuszczającej, a ponadto: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zapamiętał podstawowe wiadomości dla poszczególnych działów tematycznych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i samodzielnie je prezentuje;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rozumie i poprawnie stosuje terminologię budowlaną,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aktywnie uczestniczy w ćwiczeniach </w:t>
            </w:r>
            <w:r>
              <w:rPr>
                <w:rFonts w:ascii="Arial" w:hAnsi="Arial"/>
              </w:rPr>
              <w:t>wykonywanych podczas lekcji;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 szczególności uczeń umie: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wyjaśnia zasady wykonywania rysunków technicznych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korzysta ze źródeł informacji dotyczących norm i procedur zgodności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rozróżnia i stosować oznaczenia graficzne stosowane na rysunkach budowlanyc</w:t>
            </w:r>
            <w:r>
              <w:rPr>
                <w:rFonts w:ascii="Arial" w:hAnsi="Arial"/>
              </w:rPr>
              <w:t>h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wymienia części składowe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zawartość części opisowej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określa zawartość części rysunkowej dokumentacji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posługuje się dokumentacją projektową, specyfikacjami technicznymi wykonania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 odbioru robót budowlanych, normami, katalogami oraz instrukcjami dotyczącymi montażu w systemach suchej zabudowy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dobra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dostatecznej, a ponadto: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 rozumie omawiane treści i potrafi wyjaśnić je innym;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potrafi powiązać</w:t>
            </w:r>
            <w:r>
              <w:rPr>
                <w:rFonts w:ascii="Arial" w:hAnsi="Arial"/>
              </w:rPr>
              <w:t xml:space="preserve"> wiedzę teoretyczną z praktyką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sprawnie posługuje się zdobytą wiedzą w rozwiązywaniu zarówno typowych problemów jak i w sytuacjach nowych,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samodzielnie pozyskuje informacje z różnych źródeł,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starannie wykonuje rysunki budowlane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poprawnie stosuje </w:t>
            </w:r>
            <w:r>
              <w:rPr>
                <w:rFonts w:ascii="Arial" w:hAnsi="Arial"/>
              </w:rPr>
              <w:t>zasady rysunku technicznego i budowlanego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określić zasady wymiarowania elementów konstrukcji budowlanej</w:t>
            </w:r>
          </w:p>
          <w:p w:rsidR="007563D9" w:rsidRDefault="003B4A7A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bierze aktywny udział w lekcjach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bardzo dobry</w:t>
            </w:r>
          </w:p>
        </w:tc>
      </w:tr>
      <w:tr w:rsidR="007563D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3D9" w:rsidRDefault="003B4A7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Uczeń spełnia wymagania oceny dobrej, a ponadto:</w:t>
            </w:r>
          </w:p>
          <w:p w:rsidR="007563D9" w:rsidRDefault="003B4A7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wykazuje zainteresowanie przedmiotem,</w:t>
            </w:r>
          </w:p>
          <w:p w:rsidR="007563D9" w:rsidRDefault="003B4A7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sta</w:t>
            </w:r>
            <w:r>
              <w:rPr>
                <w:rFonts w:ascii="Arial" w:hAnsi="Arial"/>
              </w:rPr>
              <w:t>rannie i bezbłędnie wykonuje rysunki</w:t>
            </w:r>
          </w:p>
          <w:p w:rsidR="007563D9" w:rsidRDefault="003B4A7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proponuje własne rozwiązania projektowe.</w:t>
            </w:r>
          </w:p>
          <w:p w:rsidR="007563D9" w:rsidRDefault="003B4A7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bierze aktywny udział w lekcjach</w:t>
            </w:r>
          </w:p>
          <w:p w:rsidR="007563D9" w:rsidRDefault="003B4A7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- współpracuje z nauczycielem w tworzeniu i modernizacji pomocy dydaktycznych,</w:t>
            </w:r>
          </w:p>
        </w:tc>
      </w:tr>
    </w:tbl>
    <w:p w:rsidR="007563D9" w:rsidRDefault="007563D9">
      <w:pPr>
        <w:pStyle w:val="Standard"/>
        <w:rPr>
          <w:rFonts w:hint="eastAsia"/>
        </w:rPr>
      </w:pPr>
    </w:p>
    <w:p w:rsidR="007563D9" w:rsidRDefault="003B4A7A">
      <w:pPr>
        <w:pStyle w:val="Standard"/>
        <w:jc w:val="both"/>
        <w:rPr>
          <w:rFonts w:hint="eastAsia"/>
        </w:rPr>
      </w:pPr>
      <w:r>
        <w:rPr>
          <w:rFonts w:ascii="CIDFont+F1" w:hAnsi="CIDFont+F1"/>
          <w:sz w:val="20"/>
        </w:rPr>
        <w:t xml:space="preserve">OCENĘ </w:t>
      </w:r>
      <w:r>
        <w:rPr>
          <w:rFonts w:ascii="CIDFont+F2" w:hAnsi="CIDFont+F2"/>
          <w:sz w:val="20"/>
        </w:rPr>
        <w:t xml:space="preserve">"CELUJĄCY" </w:t>
      </w:r>
      <w:r>
        <w:rPr>
          <w:rFonts w:ascii="CIDFont+F1" w:hAnsi="CIDFont+F1"/>
          <w:sz w:val="20"/>
        </w:rPr>
        <w:t xml:space="preserve">OTRZYMUJE UCZEŃ, KTÓRY SPEŁNIA KRYTERIA NA </w:t>
      </w:r>
      <w:r>
        <w:rPr>
          <w:rFonts w:ascii="CIDFont+F1" w:hAnsi="CIDFont+F1"/>
          <w:sz w:val="20"/>
        </w:rPr>
        <w:t xml:space="preserve">OCENĘ "BARDZO DOBRY", A PONADTO POSZERZYŁ SWE WIADOMOŚCI Z PRZEDMIOTU , OSIĄGNĄ PUNKTOWANE MIEJSCE W OLIMPIADACH Z PRZEDMIOTÓW ZAWODOWYCH, KTÓRE ZAWIERAŁY TEMATY </w:t>
      </w:r>
      <w:r>
        <w:rPr>
          <w:rFonts w:ascii="CIDFont+F1" w:hAnsi="CIDFont+F1"/>
          <w:sz w:val="20"/>
        </w:rPr>
        <w:br/>
      </w:r>
      <w:r>
        <w:rPr>
          <w:rFonts w:ascii="CIDFont+F1" w:hAnsi="CIDFont+F1"/>
          <w:sz w:val="20"/>
        </w:rPr>
        <w:t xml:space="preserve">Z OMAWIANEGO </w:t>
      </w:r>
      <w:r>
        <w:rPr>
          <w:rFonts w:ascii="CIDFont+F1" w:hAnsi="CIDFont+F1"/>
          <w:b/>
          <w:sz w:val="20"/>
          <w:szCs w:val="26"/>
        </w:rPr>
        <w:t>PRZEDMIOTU</w:t>
      </w:r>
    </w:p>
    <w:sectPr w:rsidR="007563D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4A7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B4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Times New Roman"/>
    <w:charset w:val="00"/>
    <w:family w:val="auto"/>
    <w:pitch w:val="variable"/>
  </w:font>
  <w:font w:name="CIDFont+F2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4A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B4A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63D9"/>
    <w:rsid w:val="003B4A7A"/>
    <w:rsid w:val="007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82C29-764C-42BD-BB5A-7EBDEC4D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2025-08-31T10:43:00Z</dcterms:created>
  <dcterms:modified xsi:type="dcterms:W3CDTF">2025-08-31T10:43:00Z</dcterms:modified>
</cp:coreProperties>
</file>